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1D4D9" w14:textId="77777777" w:rsidR="00E13F4C" w:rsidRPr="00DA0B5F" w:rsidRDefault="00E13F4C" w:rsidP="00E13F4C">
      <w:pPr>
        <w:tabs>
          <w:tab w:val="left" w:pos="7164"/>
        </w:tabs>
        <w:jc w:val="right"/>
        <w:rPr>
          <w:rFonts w:ascii="Verdana" w:hAnsi="Verdana" w:cs="Arial"/>
          <w:b/>
          <w:sz w:val="20"/>
          <w:szCs w:val="20"/>
        </w:rPr>
      </w:pPr>
      <w:proofErr w:type="spellStart"/>
      <w:r w:rsidRPr="00DA0B5F">
        <w:rPr>
          <w:rFonts w:ascii="Verdana" w:hAnsi="Verdana" w:cs="Arial"/>
          <w:b/>
          <w:sz w:val="20"/>
          <w:szCs w:val="20"/>
        </w:rPr>
        <w:t>Priloga</w:t>
      </w:r>
      <w:proofErr w:type="spellEnd"/>
      <w:r w:rsidRPr="00DA0B5F">
        <w:rPr>
          <w:rFonts w:ascii="Verdana" w:hAnsi="Verdana" w:cs="Arial"/>
          <w:b/>
          <w:sz w:val="20"/>
          <w:szCs w:val="20"/>
        </w:rPr>
        <w:t xml:space="preserve"> 1</w:t>
      </w:r>
    </w:p>
    <w:p w14:paraId="594EE62A" w14:textId="3A2EE1F7" w:rsidR="00E13F4C" w:rsidRPr="00685052" w:rsidRDefault="00E13F4C" w:rsidP="00E13F4C">
      <w:pPr>
        <w:rPr>
          <w:rFonts w:ascii="Verdana" w:hAnsi="Verdana" w:cs="Arial"/>
          <w:b/>
          <w:sz w:val="20"/>
          <w:szCs w:val="20"/>
          <w:lang w:val="sl-SI"/>
        </w:rPr>
      </w:pPr>
      <w:r w:rsidRPr="00685052">
        <w:rPr>
          <w:rFonts w:ascii="Verdana" w:hAnsi="Verdana" w:cs="Arial"/>
          <w:b/>
          <w:sz w:val="20"/>
          <w:szCs w:val="20"/>
          <w:lang w:val="sl-SI"/>
        </w:rPr>
        <w:t xml:space="preserve">VZOREC </w:t>
      </w:r>
    </w:p>
    <w:p w14:paraId="42E0B139"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 xml:space="preserve">Naročnik: </w:t>
      </w:r>
    </w:p>
    <w:p w14:paraId="40FBBAFD"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Matična številka:</w:t>
      </w:r>
    </w:p>
    <w:p w14:paraId="1441493D"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Davčna številka:</w:t>
      </w:r>
    </w:p>
    <w:p w14:paraId="27A36E05"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Transakcijski račun številka:</w:t>
      </w:r>
    </w:p>
    <w:p w14:paraId="43C08CE2"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 xml:space="preserve">Telefon:                                                         </w:t>
      </w:r>
    </w:p>
    <w:p w14:paraId="4CE9967D"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E-pošta:</w:t>
      </w:r>
    </w:p>
    <w:p w14:paraId="383F11D4" w14:textId="77777777" w:rsidR="00E13F4C" w:rsidRPr="00685052" w:rsidRDefault="00E13F4C" w:rsidP="00E13F4C">
      <w:pPr>
        <w:spacing w:before="240" w:after="240"/>
        <w:rPr>
          <w:rFonts w:ascii="Verdana" w:hAnsi="Verdana" w:cs="Arial"/>
          <w:sz w:val="20"/>
          <w:szCs w:val="20"/>
          <w:lang w:val="sl-SI"/>
        </w:rPr>
      </w:pPr>
      <w:r w:rsidRPr="00685052">
        <w:rPr>
          <w:rFonts w:ascii="Verdana" w:hAnsi="Verdana" w:cs="Arial"/>
          <w:sz w:val="20"/>
          <w:szCs w:val="20"/>
          <w:lang w:val="sl-SI"/>
        </w:rPr>
        <w:t xml:space="preserve">in </w:t>
      </w:r>
    </w:p>
    <w:p w14:paraId="669BB261"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 xml:space="preserve">Izvajalec: </w:t>
      </w:r>
    </w:p>
    <w:p w14:paraId="7E170E33"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Matična številka:</w:t>
      </w:r>
    </w:p>
    <w:p w14:paraId="5588A7FF"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Davčna številka:</w:t>
      </w:r>
    </w:p>
    <w:p w14:paraId="76A1CA02"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Transakcijski račun številka:</w:t>
      </w:r>
    </w:p>
    <w:p w14:paraId="37CFAFE7"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 xml:space="preserve">Telefon:                                </w:t>
      </w:r>
    </w:p>
    <w:p w14:paraId="359C1074" w14:textId="77777777" w:rsidR="00E13F4C" w:rsidRPr="00685052" w:rsidRDefault="00E13F4C" w:rsidP="00E13F4C">
      <w:pPr>
        <w:spacing w:before="120" w:after="120"/>
        <w:rPr>
          <w:rFonts w:ascii="Verdana" w:hAnsi="Verdana" w:cs="Arial"/>
          <w:sz w:val="20"/>
          <w:szCs w:val="20"/>
          <w:lang w:val="sl-SI"/>
        </w:rPr>
      </w:pPr>
      <w:r w:rsidRPr="00685052">
        <w:rPr>
          <w:rFonts w:ascii="Verdana" w:hAnsi="Verdana" w:cs="Arial"/>
          <w:sz w:val="20"/>
          <w:szCs w:val="20"/>
          <w:lang w:val="sl-SI"/>
        </w:rPr>
        <w:t>E-pošta:</w:t>
      </w:r>
    </w:p>
    <w:p w14:paraId="3F2FFC52" w14:textId="77777777" w:rsidR="00E13F4C" w:rsidRPr="00685052" w:rsidRDefault="00E13F4C" w:rsidP="00E13F4C">
      <w:pPr>
        <w:pStyle w:val="Brezrazmikov"/>
        <w:jc w:val="both"/>
        <w:rPr>
          <w:rFonts w:ascii="Verdana" w:hAnsi="Verdana" w:cs="Arial"/>
          <w:sz w:val="20"/>
          <w:szCs w:val="20"/>
        </w:rPr>
      </w:pPr>
    </w:p>
    <w:p w14:paraId="2EEFA8E3" w14:textId="77777777" w:rsidR="00E13F4C" w:rsidRPr="00685052" w:rsidRDefault="00E13F4C" w:rsidP="00E13F4C">
      <w:pPr>
        <w:pStyle w:val="Brezrazmikov"/>
        <w:jc w:val="both"/>
        <w:rPr>
          <w:rFonts w:ascii="Verdana" w:hAnsi="Verdana" w:cs="Arial"/>
          <w:sz w:val="20"/>
          <w:szCs w:val="20"/>
        </w:rPr>
      </w:pPr>
      <w:r w:rsidRPr="00685052">
        <w:rPr>
          <w:rFonts w:ascii="Verdana" w:hAnsi="Verdana" w:cs="Arial"/>
          <w:sz w:val="20"/>
          <w:szCs w:val="20"/>
        </w:rPr>
        <w:t xml:space="preserve">sklepata naslednji </w:t>
      </w:r>
    </w:p>
    <w:p w14:paraId="3B2ED0CD" w14:textId="77777777" w:rsidR="00E13F4C" w:rsidRPr="00685052" w:rsidRDefault="00E13F4C" w:rsidP="00E13F4C">
      <w:pPr>
        <w:pStyle w:val="Brezrazmikov"/>
        <w:jc w:val="both"/>
        <w:rPr>
          <w:rFonts w:ascii="Verdana" w:hAnsi="Verdana" w:cs="Arial"/>
          <w:sz w:val="20"/>
          <w:szCs w:val="20"/>
        </w:rPr>
      </w:pPr>
    </w:p>
    <w:p w14:paraId="0E0D1521" w14:textId="77777777" w:rsidR="00E13F4C" w:rsidRPr="00685052" w:rsidRDefault="00E13F4C" w:rsidP="00E13F4C">
      <w:pPr>
        <w:pStyle w:val="Brezrazmikov"/>
        <w:jc w:val="center"/>
        <w:rPr>
          <w:rFonts w:ascii="Verdana" w:hAnsi="Verdana" w:cs="Arial"/>
          <w:b/>
          <w:sz w:val="20"/>
          <w:szCs w:val="20"/>
        </w:rPr>
      </w:pPr>
      <w:r w:rsidRPr="00685052">
        <w:rPr>
          <w:rFonts w:ascii="Verdana" w:hAnsi="Verdana" w:cs="Arial"/>
          <w:b/>
          <w:sz w:val="20"/>
          <w:szCs w:val="20"/>
        </w:rPr>
        <w:t>OKVIRNI SPORAZUM št.</w:t>
      </w:r>
    </w:p>
    <w:p w14:paraId="7D72BF1A" w14:textId="325FD79E" w:rsidR="00E13F4C" w:rsidRPr="00685052" w:rsidRDefault="00E13F4C" w:rsidP="00E13F4C">
      <w:pPr>
        <w:pStyle w:val="Brezrazmikov"/>
        <w:jc w:val="center"/>
        <w:rPr>
          <w:rFonts w:ascii="Verdana" w:hAnsi="Verdana" w:cs="Arial"/>
          <w:b/>
          <w:sz w:val="20"/>
          <w:szCs w:val="20"/>
        </w:rPr>
      </w:pPr>
      <w:r w:rsidRPr="00685052">
        <w:rPr>
          <w:rFonts w:ascii="Verdana" w:hAnsi="Verdana" w:cs="Arial"/>
          <w:b/>
          <w:sz w:val="20"/>
          <w:szCs w:val="20"/>
        </w:rPr>
        <w:t>O izvajanju storitev varovanja</w:t>
      </w:r>
    </w:p>
    <w:p w14:paraId="64FFC1C9" w14:textId="339FA5CF" w:rsidR="009925FD" w:rsidRPr="00685052" w:rsidRDefault="009925FD" w:rsidP="002936C1">
      <w:pPr>
        <w:widowControl w:val="0"/>
        <w:spacing w:before="120" w:after="120" w:line="240" w:lineRule="auto"/>
        <w:jc w:val="both"/>
        <w:rPr>
          <w:rFonts w:ascii="Verdana" w:hAnsi="Verdana"/>
          <w:sz w:val="20"/>
          <w:szCs w:val="20"/>
          <w:lang w:val="sl-SI"/>
        </w:rPr>
      </w:pPr>
    </w:p>
    <w:p w14:paraId="11609DE7" w14:textId="77777777" w:rsidR="00C62D52" w:rsidRPr="00685052" w:rsidRDefault="00C62D52"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685052">
        <w:rPr>
          <w:rFonts w:ascii="Verdana" w:hAnsi="Verdana"/>
          <w:sz w:val="20"/>
          <w:szCs w:val="20"/>
          <w:lang w:val="sl-SI"/>
        </w:rPr>
        <w:t>člen</w:t>
      </w:r>
    </w:p>
    <w:p w14:paraId="3E88279E" w14:textId="44164070" w:rsidR="00DB0936" w:rsidRPr="00685052" w:rsidRDefault="00DB0936" w:rsidP="00DB0936">
      <w:pPr>
        <w:widowControl w:val="0"/>
        <w:spacing w:after="120" w:line="240" w:lineRule="auto"/>
        <w:jc w:val="center"/>
        <w:rPr>
          <w:rFonts w:ascii="Verdana" w:hAnsi="Verdana"/>
          <w:sz w:val="20"/>
          <w:szCs w:val="20"/>
          <w:lang w:val="sl-SI"/>
        </w:rPr>
      </w:pPr>
      <w:r w:rsidRPr="00685052">
        <w:rPr>
          <w:rFonts w:ascii="Verdana" w:hAnsi="Verdana"/>
          <w:sz w:val="20"/>
          <w:szCs w:val="20"/>
          <w:lang w:val="sl-SI"/>
        </w:rPr>
        <w:t>UVODNE UGOTOVITVE IN PODLAGA OVIRNEGA SPORAZUMA</w:t>
      </w:r>
    </w:p>
    <w:p w14:paraId="0864BCE2" w14:textId="77777777" w:rsidR="00DB0936" w:rsidRPr="00685052" w:rsidRDefault="00DB0936" w:rsidP="00DA0B5F">
      <w:pPr>
        <w:pStyle w:val="Odstavekseznama"/>
        <w:widowControl w:val="0"/>
        <w:spacing w:before="120" w:after="120" w:line="240" w:lineRule="auto"/>
        <w:contextualSpacing w:val="0"/>
        <w:jc w:val="both"/>
        <w:rPr>
          <w:rFonts w:ascii="Verdana" w:hAnsi="Verdana"/>
          <w:sz w:val="20"/>
          <w:szCs w:val="20"/>
          <w:lang w:val="sl-SI"/>
        </w:rPr>
      </w:pPr>
      <w:r w:rsidRPr="00685052">
        <w:rPr>
          <w:rFonts w:ascii="Verdana" w:hAnsi="Verdana"/>
          <w:sz w:val="20"/>
          <w:szCs w:val="20"/>
          <w:lang w:val="sl-SI"/>
        </w:rPr>
        <w:t>Pogodbene stranke uvodoma ugotavljajo, da:</w:t>
      </w:r>
    </w:p>
    <w:p w14:paraId="1BAECD78" w14:textId="199AD3B5" w:rsidR="00DB0936" w:rsidRPr="00685052" w:rsidRDefault="00DB0936" w:rsidP="00DB0936">
      <w:pPr>
        <w:pStyle w:val="Odstavekseznama"/>
        <w:widowControl w:val="0"/>
        <w:numPr>
          <w:ilvl w:val="0"/>
          <w:numId w:val="24"/>
        </w:numPr>
        <w:spacing w:before="120" w:after="120" w:line="240" w:lineRule="auto"/>
        <w:ind w:hanging="357"/>
        <w:contextualSpacing w:val="0"/>
        <w:jc w:val="both"/>
        <w:rPr>
          <w:rFonts w:ascii="Verdana" w:hAnsi="Verdana"/>
          <w:sz w:val="20"/>
          <w:szCs w:val="20"/>
          <w:lang w:val="sl-SI"/>
        </w:rPr>
      </w:pPr>
      <w:r w:rsidRPr="00685052">
        <w:rPr>
          <w:rFonts w:ascii="Verdana" w:hAnsi="Verdana"/>
          <w:sz w:val="20"/>
          <w:szCs w:val="20"/>
          <w:lang w:val="sl-SI"/>
        </w:rPr>
        <w:t xml:space="preserve">je NIJZ s pooblastilom št. </w:t>
      </w:r>
      <w:r w:rsidR="00DA0B5F" w:rsidRPr="00685052">
        <w:rPr>
          <w:rFonts w:ascii="Verdana" w:hAnsi="Verdana"/>
          <w:sz w:val="20"/>
          <w:szCs w:val="20"/>
          <w:lang w:val="sl-SI"/>
        </w:rPr>
        <w:t>__________________________</w:t>
      </w:r>
      <w:r w:rsidR="00BA238A" w:rsidRPr="00685052">
        <w:rPr>
          <w:rFonts w:ascii="Verdana" w:hAnsi="Verdana"/>
          <w:sz w:val="20"/>
          <w:szCs w:val="20"/>
          <w:lang w:val="sl-SI"/>
        </w:rPr>
        <w:t xml:space="preserve"> </w:t>
      </w:r>
      <w:r w:rsidRPr="00685052">
        <w:rPr>
          <w:rFonts w:ascii="Verdana" w:hAnsi="Verdana"/>
          <w:sz w:val="20"/>
          <w:szCs w:val="20"/>
          <w:lang w:val="sl-SI"/>
        </w:rPr>
        <w:t>pooblastil NLZOH za izvedbo postopka oddaje javnega naročila »Storitve varovanja«;</w:t>
      </w:r>
    </w:p>
    <w:p w14:paraId="1C0D443F" w14:textId="16CB4D89" w:rsidR="00DB0936" w:rsidRPr="00685052" w:rsidRDefault="00DB0936" w:rsidP="00DB0936">
      <w:pPr>
        <w:pStyle w:val="Odstavekseznama"/>
        <w:widowControl w:val="0"/>
        <w:numPr>
          <w:ilvl w:val="0"/>
          <w:numId w:val="24"/>
        </w:numPr>
        <w:spacing w:before="120" w:after="120" w:line="240" w:lineRule="auto"/>
        <w:ind w:hanging="357"/>
        <w:contextualSpacing w:val="0"/>
        <w:jc w:val="both"/>
        <w:rPr>
          <w:rFonts w:ascii="Verdana" w:hAnsi="Verdana"/>
          <w:sz w:val="20"/>
          <w:szCs w:val="20"/>
          <w:lang w:val="sl-SI"/>
        </w:rPr>
      </w:pPr>
      <w:r w:rsidRPr="00685052">
        <w:rPr>
          <w:rFonts w:ascii="Verdana" w:hAnsi="Verdana"/>
          <w:sz w:val="20"/>
          <w:szCs w:val="20"/>
          <w:lang w:val="sl-SI"/>
        </w:rPr>
        <w:t xml:space="preserve">sta NLZOH in NIJZ (skupaj naročnik, kadar ni določeno drugače) skupaj pristopila k izvedbi postopka oddaje javnega naročila za izbiro izvajalca za storitve fizičnega varovanja z oznako </w:t>
      </w:r>
      <w:r w:rsidR="00180E34" w:rsidRPr="00685052">
        <w:rPr>
          <w:rFonts w:ascii="Verdana" w:hAnsi="Verdana"/>
          <w:sz w:val="20"/>
          <w:szCs w:val="20"/>
          <w:lang w:val="sl-SI"/>
        </w:rPr>
        <w:t>0</w:t>
      </w:r>
      <w:r w:rsidR="00E13F4C" w:rsidRPr="00685052">
        <w:rPr>
          <w:rFonts w:ascii="Verdana" w:hAnsi="Verdana"/>
          <w:sz w:val="20"/>
          <w:szCs w:val="20"/>
          <w:lang w:val="sl-SI"/>
        </w:rPr>
        <w:t>1</w:t>
      </w:r>
      <w:r w:rsidR="00180E34" w:rsidRPr="00685052">
        <w:rPr>
          <w:rFonts w:ascii="Verdana" w:hAnsi="Verdana"/>
          <w:sz w:val="20"/>
          <w:szCs w:val="20"/>
          <w:lang w:val="sl-SI"/>
        </w:rPr>
        <w:t>-OP2</w:t>
      </w:r>
      <w:r w:rsidR="00E13F4C" w:rsidRPr="00685052">
        <w:rPr>
          <w:rFonts w:ascii="Verdana" w:hAnsi="Verdana"/>
          <w:sz w:val="20"/>
          <w:szCs w:val="20"/>
          <w:lang w:val="sl-SI"/>
        </w:rPr>
        <w:t>5</w:t>
      </w:r>
      <w:r w:rsidR="00180E34" w:rsidRPr="00685052">
        <w:rPr>
          <w:rFonts w:ascii="Verdana" w:hAnsi="Verdana"/>
          <w:sz w:val="20"/>
          <w:szCs w:val="20"/>
          <w:lang w:val="sl-SI"/>
        </w:rPr>
        <w:t>01</w:t>
      </w:r>
      <w:r w:rsidR="00E13F4C" w:rsidRPr="00685052">
        <w:rPr>
          <w:rFonts w:ascii="Verdana" w:hAnsi="Verdana"/>
          <w:sz w:val="20"/>
          <w:szCs w:val="20"/>
          <w:lang w:val="sl-SI"/>
        </w:rPr>
        <w:t>20</w:t>
      </w:r>
      <w:r w:rsidRPr="00685052">
        <w:rPr>
          <w:rFonts w:ascii="Verdana" w:hAnsi="Verdana"/>
          <w:sz w:val="20"/>
          <w:szCs w:val="20"/>
          <w:lang w:val="sl-SI"/>
        </w:rPr>
        <w:t>, ki je bilo objavljeno na portalu e-naročanje dne …………………. pod številko ………………………….. ter na portalu EU dne ………………………. pod številko ……………………………………..</w:t>
      </w:r>
    </w:p>
    <w:p w14:paraId="346A5C72" w14:textId="77777777" w:rsidR="00C62D52" w:rsidRPr="00685052" w:rsidRDefault="00C62D52"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685052">
        <w:rPr>
          <w:rFonts w:ascii="Verdana" w:hAnsi="Verdana"/>
          <w:sz w:val="20"/>
          <w:szCs w:val="20"/>
          <w:lang w:val="sl-SI"/>
        </w:rPr>
        <w:t>člen</w:t>
      </w:r>
    </w:p>
    <w:p w14:paraId="6F6944FF" w14:textId="77777777" w:rsidR="00FF6C82" w:rsidRPr="00685052" w:rsidRDefault="00FF6C82" w:rsidP="002936C1">
      <w:pPr>
        <w:widowControl w:val="0"/>
        <w:spacing w:after="120" w:line="240" w:lineRule="auto"/>
        <w:jc w:val="center"/>
        <w:rPr>
          <w:rFonts w:ascii="Verdana" w:hAnsi="Verdana"/>
          <w:sz w:val="20"/>
          <w:szCs w:val="20"/>
          <w:lang w:val="sl-SI"/>
        </w:rPr>
      </w:pPr>
      <w:r w:rsidRPr="00685052">
        <w:rPr>
          <w:rFonts w:ascii="Verdana" w:hAnsi="Verdana"/>
          <w:sz w:val="20"/>
          <w:szCs w:val="20"/>
          <w:lang w:val="sl-SI"/>
        </w:rPr>
        <w:t>PREDMET OKVIRNEGA SPORAZUMA</w:t>
      </w:r>
    </w:p>
    <w:p w14:paraId="3D6E5BB8" w14:textId="12A2AEAF" w:rsidR="0015407A" w:rsidRPr="00685052" w:rsidRDefault="00FF6C82" w:rsidP="00DA0B5F">
      <w:pPr>
        <w:widowControl w:val="0"/>
        <w:spacing w:after="120" w:line="240" w:lineRule="auto"/>
        <w:ind w:left="720"/>
        <w:jc w:val="both"/>
        <w:rPr>
          <w:rFonts w:ascii="Verdana" w:hAnsi="Verdana"/>
          <w:i/>
          <w:iCs/>
          <w:sz w:val="20"/>
          <w:szCs w:val="20"/>
          <w:lang w:val="sl-SI"/>
        </w:rPr>
      </w:pPr>
      <w:r w:rsidRPr="00685052">
        <w:rPr>
          <w:rFonts w:ascii="Verdana" w:hAnsi="Verdana"/>
          <w:sz w:val="20"/>
          <w:szCs w:val="20"/>
          <w:lang w:val="sl-SI"/>
        </w:rPr>
        <w:t xml:space="preserve">Predmet okvirnega sporazuma </w:t>
      </w:r>
      <w:r w:rsidR="001940BF" w:rsidRPr="00685052">
        <w:rPr>
          <w:rFonts w:ascii="Verdana" w:hAnsi="Verdana"/>
          <w:sz w:val="20"/>
          <w:szCs w:val="20"/>
          <w:lang w:val="sl-SI"/>
        </w:rPr>
        <w:t>so storitve</w:t>
      </w:r>
      <w:r w:rsidR="00DF3B1F" w:rsidRPr="00685052">
        <w:rPr>
          <w:rFonts w:ascii="Verdana" w:hAnsi="Verdana"/>
          <w:sz w:val="20"/>
          <w:szCs w:val="20"/>
          <w:lang w:val="sl-SI"/>
        </w:rPr>
        <w:t xml:space="preserve"> fizičnega </w:t>
      </w:r>
      <w:r w:rsidR="00E13F4C" w:rsidRPr="00685052">
        <w:rPr>
          <w:rFonts w:ascii="Verdana" w:hAnsi="Verdana"/>
          <w:sz w:val="20"/>
          <w:szCs w:val="20"/>
          <w:lang w:val="sl-SI"/>
        </w:rPr>
        <w:t xml:space="preserve">in tehničnega </w:t>
      </w:r>
      <w:r w:rsidR="00DF3B1F" w:rsidRPr="00685052">
        <w:rPr>
          <w:rFonts w:ascii="Verdana" w:hAnsi="Verdana"/>
          <w:sz w:val="20"/>
          <w:szCs w:val="20"/>
          <w:lang w:val="sl-SI"/>
        </w:rPr>
        <w:t xml:space="preserve">varovanja za obdobje </w:t>
      </w:r>
      <w:r w:rsidR="00F70E2A" w:rsidRPr="00685052">
        <w:rPr>
          <w:rFonts w:ascii="Verdana" w:hAnsi="Verdana"/>
          <w:sz w:val="20"/>
          <w:szCs w:val="20"/>
          <w:lang w:val="sl-SI"/>
        </w:rPr>
        <w:t xml:space="preserve">štirih </w:t>
      </w:r>
      <w:r w:rsidR="00DF3B1F" w:rsidRPr="00685052">
        <w:rPr>
          <w:rFonts w:ascii="Verdana" w:hAnsi="Verdana"/>
          <w:sz w:val="20"/>
          <w:szCs w:val="20"/>
          <w:lang w:val="sl-SI"/>
        </w:rPr>
        <w:t>let</w:t>
      </w:r>
      <w:r w:rsidR="0015407A" w:rsidRPr="00685052">
        <w:rPr>
          <w:rFonts w:ascii="Verdana" w:hAnsi="Verdana"/>
          <w:sz w:val="20"/>
          <w:szCs w:val="20"/>
          <w:lang w:val="sl-SI"/>
        </w:rPr>
        <w:t>, za naslednj</w:t>
      </w:r>
      <w:r w:rsidR="00DA0B5F" w:rsidRPr="00685052">
        <w:rPr>
          <w:rFonts w:ascii="Verdana" w:hAnsi="Verdana"/>
          <w:sz w:val="20"/>
          <w:szCs w:val="20"/>
          <w:lang w:val="sl-SI"/>
        </w:rPr>
        <w:t>a</w:t>
      </w:r>
      <w:r w:rsidR="0015407A" w:rsidRPr="00685052">
        <w:rPr>
          <w:rFonts w:ascii="Verdana" w:hAnsi="Verdana"/>
          <w:sz w:val="20"/>
          <w:szCs w:val="20"/>
          <w:lang w:val="sl-SI"/>
        </w:rPr>
        <w:t xml:space="preserve"> sklop</w:t>
      </w:r>
      <w:r w:rsidR="00DA0B5F" w:rsidRPr="00685052">
        <w:rPr>
          <w:rFonts w:ascii="Verdana" w:hAnsi="Verdana"/>
          <w:sz w:val="20"/>
          <w:szCs w:val="20"/>
          <w:lang w:val="sl-SI"/>
        </w:rPr>
        <w:t>a</w:t>
      </w:r>
      <w:r w:rsidR="0015407A" w:rsidRPr="00685052">
        <w:rPr>
          <w:rFonts w:ascii="Verdana" w:hAnsi="Verdana"/>
          <w:sz w:val="20"/>
          <w:szCs w:val="20"/>
          <w:lang w:val="sl-SI"/>
        </w:rPr>
        <w:t xml:space="preserve"> </w:t>
      </w:r>
      <w:r w:rsidR="0015407A" w:rsidRPr="00685052">
        <w:rPr>
          <w:rFonts w:ascii="Verdana" w:hAnsi="Verdana"/>
          <w:i/>
          <w:iCs/>
          <w:sz w:val="20"/>
          <w:szCs w:val="20"/>
          <w:lang w:val="sl-SI"/>
        </w:rPr>
        <w:t>(se ustrezno prilagodi ob podpisu okvirnega sporazuma):</w:t>
      </w:r>
    </w:p>
    <w:p w14:paraId="4DC167C0" w14:textId="46BB8EF3" w:rsidR="0015407A" w:rsidRPr="00685052" w:rsidRDefault="0015407A" w:rsidP="0015407A">
      <w:pPr>
        <w:widowControl w:val="0"/>
        <w:spacing w:after="120" w:line="240" w:lineRule="auto"/>
        <w:ind w:left="720"/>
        <w:jc w:val="both"/>
        <w:rPr>
          <w:rFonts w:ascii="Verdana" w:hAnsi="Verdana"/>
          <w:b/>
          <w:bCs/>
          <w:i/>
          <w:iCs/>
          <w:sz w:val="20"/>
          <w:szCs w:val="20"/>
          <w:lang w:val="sl-SI"/>
        </w:rPr>
      </w:pPr>
      <w:r w:rsidRPr="00685052">
        <w:rPr>
          <w:rFonts w:ascii="Verdana" w:hAnsi="Verdana"/>
          <w:b/>
          <w:bCs/>
          <w:i/>
          <w:iCs/>
          <w:sz w:val="20"/>
          <w:szCs w:val="20"/>
          <w:lang w:val="sl-SI"/>
        </w:rPr>
        <w:t>SKLOP 1: Lokacija Maribor</w:t>
      </w:r>
    </w:p>
    <w:p w14:paraId="0FB61CA6" w14:textId="08789F6E" w:rsidR="0015407A" w:rsidRPr="00685052" w:rsidRDefault="0015407A" w:rsidP="0015407A">
      <w:pPr>
        <w:widowControl w:val="0"/>
        <w:spacing w:after="120" w:line="240" w:lineRule="auto"/>
        <w:ind w:left="720"/>
        <w:jc w:val="both"/>
        <w:rPr>
          <w:rFonts w:ascii="Verdana" w:hAnsi="Verdana"/>
          <w:b/>
          <w:bCs/>
          <w:i/>
          <w:iCs/>
          <w:sz w:val="20"/>
          <w:szCs w:val="20"/>
          <w:lang w:val="sl-SI"/>
        </w:rPr>
      </w:pPr>
      <w:r w:rsidRPr="00685052">
        <w:rPr>
          <w:rFonts w:ascii="Verdana" w:hAnsi="Verdana"/>
          <w:b/>
          <w:bCs/>
          <w:i/>
          <w:iCs/>
          <w:sz w:val="20"/>
          <w:szCs w:val="20"/>
          <w:lang w:val="sl-SI"/>
        </w:rPr>
        <w:lastRenderedPageBreak/>
        <w:t>SKLOP 2: Lokacija Kranj</w:t>
      </w:r>
      <w:r w:rsidR="00DA0B5F" w:rsidRPr="00685052">
        <w:rPr>
          <w:rFonts w:ascii="Verdana" w:hAnsi="Verdana"/>
          <w:b/>
          <w:bCs/>
          <w:i/>
          <w:iCs/>
          <w:sz w:val="20"/>
          <w:szCs w:val="20"/>
          <w:lang w:val="sl-SI"/>
        </w:rPr>
        <w:t xml:space="preserve"> in</w:t>
      </w:r>
    </w:p>
    <w:p w14:paraId="20FA0B25" w14:textId="445AE406" w:rsidR="00DA0B5F" w:rsidRPr="00685052" w:rsidRDefault="00DA0B5F" w:rsidP="00DA0B5F">
      <w:pPr>
        <w:pStyle w:val="Odstavekseznama"/>
        <w:widowControl w:val="0"/>
        <w:numPr>
          <w:ilvl w:val="0"/>
          <w:numId w:val="33"/>
        </w:numPr>
        <w:spacing w:after="120" w:line="240" w:lineRule="auto"/>
        <w:jc w:val="both"/>
        <w:rPr>
          <w:rFonts w:ascii="Verdana" w:hAnsi="Verdana"/>
          <w:b/>
          <w:bCs/>
          <w:i/>
          <w:iCs/>
          <w:sz w:val="20"/>
          <w:szCs w:val="20"/>
          <w:lang w:val="sl-SI"/>
        </w:rPr>
      </w:pPr>
      <w:r w:rsidRPr="00685052">
        <w:rPr>
          <w:rFonts w:ascii="Verdana" w:hAnsi="Verdana"/>
          <w:b/>
          <w:bCs/>
          <w:i/>
          <w:iCs/>
          <w:sz w:val="20"/>
          <w:szCs w:val="20"/>
          <w:lang w:val="sl-SI"/>
        </w:rPr>
        <w:t>za obdobje od 01.04.2025 do 31.12.2025 za</w:t>
      </w:r>
    </w:p>
    <w:p w14:paraId="1A1203C5" w14:textId="77777777" w:rsidR="00DA0B5F" w:rsidRPr="00685052" w:rsidRDefault="0015407A" w:rsidP="00DA0B5F">
      <w:pPr>
        <w:widowControl w:val="0"/>
        <w:spacing w:after="120" w:line="240" w:lineRule="auto"/>
        <w:ind w:left="720"/>
        <w:jc w:val="both"/>
        <w:rPr>
          <w:rFonts w:ascii="Verdana" w:hAnsi="Verdana"/>
          <w:b/>
          <w:bCs/>
          <w:i/>
          <w:iCs/>
          <w:sz w:val="20"/>
          <w:szCs w:val="20"/>
          <w:lang w:val="sl-SI"/>
        </w:rPr>
      </w:pPr>
      <w:r w:rsidRPr="00685052">
        <w:rPr>
          <w:rFonts w:ascii="Verdana" w:hAnsi="Verdana"/>
          <w:b/>
          <w:bCs/>
          <w:i/>
          <w:iCs/>
          <w:sz w:val="20"/>
          <w:szCs w:val="20"/>
          <w:lang w:val="sl-SI"/>
        </w:rPr>
        <w:t>SKLOP 3: Lokacija Nova Gorica</w:t>
      </w:r>
      <w:r w:rsidR="00E13F4C" w:rsidRPr="00685052">
        <w:rPr>
          <w:rFonts w:ascii="Verdana" w:hAnsi="Verdana"/>
          <w:b/>
          <w:bCs/>
          <w:i/>
          <w:iCs/>
          <w:sz w:val="20"/>
          <w:szCs w:val="20"/>
          <w:lang w:val="sl-SI"/>
        </w:rPr>
        <w:t xml:space="preserve"> </w:t>
      </w:r>
    </w:p>
    <w:p w14:paraId="42360523" w14:textId="77777777" w:rsidR="00DA0B5F" w:rsidRPr="00685052" w:rsidRDefault="00DA0B5F" w:rsidP="00DA0B5F">
      <w:pPr>
        <w:widowControl w:val="0"/>
        <w:spacing w:after="120" w:line="240" w:lineRule="auto"/>
        <w:jc w:val="both"/>
        <w:rPr>
          <w:rFonts w:ascii="Verdana" w:hAnsi="Verdana"/>
          <w:b/>
          <w:bCs/>
          <w:i/>
          <w:iCs/>
          <w:sz w:val="20"/>
          <w:szCs w:val="20"/>
          <w:lang w:val="sl-SI"/>
        </w:rPr>
      </w:pPr>
    </w:p>
    <w:p w14:paraId="02BA5676" w14:textId="4027640C" w:rsidR="004C4E50" w:rsidRPr="00685052" w:rsidRDefault="00FF6C82" w:rsidP="00DA0B5F">
      <w:pPr>
        <w:widowControl w:val="0"/>
        <w:spacing w:after="120" w:line="240" w:lineRule="auto"/>
        <w:jc w:val="both"/>
        <w:rPr>
          <w:rFonts w:ascii="Verdana" w:hAnsi="Verdana"/>
          <w:sz w:val="20"/>
          <w:szCs w:val="20"/>
          <w:lang w:val="sl-SI"/>
        </w:rPr>
      </w:pPr>
      <w:r w:rsidRPr="00685052">
        <w:rPr>
          <w:rFonts w:ascii="Verdana" w:hAnsi="Verdana"/>
          <w:sz w:val="20"/>
          <w:szCs w:val="20"/>
          <w:lang w:val="sl-SI"/>
        </w:rPr>
        <w:t xml:space="preserve">Vrsta, lastnosti, </w:t>
      </w:r>
      <w:r w:rsidR="005972F4" w:rsidRPr="00685052">
        <w:rPr>
          <w:rFonts w:ascii="Verdana" w:hAnsi="Verdana"/>
          <w:sz w:val="20"/>
          <w:szCs w:val="20"/>
          <w:lang w:val="sl-SI"/>
        </w:rPr>
        <w:t xml:space="preserve">pogoji, </w:t>
      </w:r>
      <w:r w:rsidRPr="00685052">
        <w:rPr>
          <w:rFonts w:ascii="Verdana" w:hAnsi="Verdana"/>
          <w:sz w:val="20"/>
          <w:szCs w:val="20"/>
          <w:lang w:val="sl-SI"/>
        </w:rPr>
        <w:t>kakovost in opis predmeta okvirnega sporazuma so</w:t>
      </w:r>
      <w:r w:rsidR="00A2528D" w:rsidRPr="00685052">
        <w:rPr>
          <w:rFonts w:ascii="Verdana" w:hAnsi="Verdana"/>
          <w:sz w:val="20"/>
          <w:szCs w:val="20"/>
          <w:lang w:val="sl-SI"/>
        </w:rPr>
        <w:t xml:space="preserve"> </w:t>
      </w:r>
      <w:r w:rsidRPr="00685052">
        <w:rPr>
          <w:rFonts w:ascii="Verdana" w:hAnsi="Verdana"/>
          <w:sz w:val="20"/>
          <w:szCs w:val="20"/>
          <w:lang w:val="sl-SI"/>
        </w:rPr>
        <w:t xml:space="preserve">opredeljeni v </w:t>
      </w:r>
      <w:r w:rsidR="00E13F4C" w:rsidRPr="00685052">
        <w:rPr>
          <w:rFonts w:ascii="Verdana" w:hAnsi="Verdana"/>
          <w:sz w:val="20"/>
          <w:szCs w:val="20"/>
          <w:lang w:val="sl-SI"/>
        </w:rPr>
        <w:t>tehničnih s</w:t>
      </w:r>
      <w:r w:rsidRPr="00685052">
        <w:rPr>
          <w:rFonts w:ascii="Verdana" w:hAnsi="Verdana"/>
          <w:sz w:val="20"/>
          <w:szCs w:val="20"/>
          <w:lang w:val="sl-SI"/>
        </w:rPr>
        <w:t>pecifikacij</w:t>
      </w:r>
      <w:r w:rsidR="00E13F4C" w:rsidRPr="00685052">
        <w:rPr>
          <w:rFonts w:ascii="Verdana" w:hAnsi="Verdana"/>
          <w:sz w:val="20"/>
          <w:szCs w:val="20"/>
          <w:lang w:val="sl-SI"/>
        </w:rPr>
        <w:t>ah</w:t>
      </w:r>
      <w:r w:rsidR="005972F4" w:rsidRPr="00685052">
        <w:rPr>
          <w:rFonts w:ascii="Verdana" w:hAnsi="Verdana"/>
          <w:sz w:val="20"/>
          <w:szCs w:val="20"/>
          <w:lang w:val="sl-SI"/>
        </w:rPr>
        <w:t xml:space="preserve"> in obrazcu »Ponudba in predračun«</w:t>
      </w:r>
      <w:r w:rsidRPr="00685052">
        <w:rPr>
          <w:rFonts w:ascii="Verdana" w:hAnsi="Verdana"/>
          <w:sz w:val="20"/>
          <w:szCs w:val="20"/>
          <w:lang w:val="sl-SI"/>
        </w:rPr>
        <w:t xml:space="preserve"> ki </w:t>
      </w:r>
      <w:r w:rsidR="00E13F4C" w:rsidRPr="00685052">
        <w:rPr>
          <w:rFonts w:ascii="Verdana" w:hAnsi="Verdana"/>
          <w:sz w:val="20"/>
          <w:szCs w:val="20"/>
          <w:lang w:val="sl-SI"/>
        </w:rPr>
        <w:t>s</w:t>
      </w:r>
      <w:r w:rsidR="005972F4" w:rsidRPr="00685052">
        <w:rPr>
          <w:rFonts w:ascii="Verdana" w:hAnsi="Verdana"/>
          <w:sz w:val="20"/>
          <w:szCs w:val="20"/>
          <w:lang w:val="sl-SI"/>
        </w:rPr>
        <w:t>ta</w:t>
      </w:r>
      <w:r w:rsidRPr="00685052">
        <w:rPr>
          <w:rFonts w:ascii="Verdana" w:hAnsi="Verdana"/>
          <w:sz w:val="20"/>
          <w:szCs w:val="20"/>
          <w:lang w:val="sl-SI"/>
        </w:rPr>
        <w:t xml:space="preserve"> </w:t>
      </w:r>
      <w:r w:rsidR="008D2DD6" w:rsidRPr="00685052">
        <w:rPr>
          <w:rFonts w:ascii="Verdana" w:hAnsi="Verdana"/>
          <w:sz w:val="20"/>
          <w:szCs w:val="20"/>
          <w:lang w:val="sl-SI"/>
        </w:rPr>
        <w:t>prilog</w:t>
      </w:r>
      <w:r w:rsidR="005972F4" w:rsidRPr="00685052">
        <w:rPr>
          <w:rFonts w:ascii="Verdana" w:hAnsi="Verdana"/>
          <w:sz w:val="20"/>
          <w:szCs w:val="20"/>
          <w:lang w:val="sl-SI"/>
        </w:rPr>
        <w:t>i in sestavni del</w:t>
      </w:r>
      <w:r w:rsidRPr="00685052">
        <w:rPr>
          <w:rFonts w:ascii="Verdana" w:hAnsi="Verdana"/>
          <w:sz w:val="20"/>
          <w:szCs w:val="20"/>
          <w:lang w:val="sl-SI"/>
        </w:rPr>
        <w:t xml:space="preserve"> </w:t>
      </w:r>
      <w:r w:rsidR="00E13F4C" w:rsidRPr="00685052">
        <w:rPr>
          <w:rFonts w:ascii="Verdana" w:hAnsi="Verdana"/>
          <w:sz w:val="20"/>
          <w:szCs w:val="20"/>
          <w:lang w:val="sl-SI"/>
        </w:rPr>
        <w:t xml:space="preserve">tega </w:t>
      </w:r>
      <w:r w:rsidRPr="00685052">
        <w:rPr>
          <w:rFonts w:ascii="Verdana" w:hAnsi="Verdana"/>
          <w:sz w:val="20"/>
          <w:szCs w:val="20"/>
          <w:lang w:val="sl-SI"/>
        </w:rPr>
        <w:t>okvirnega sporazuma.</w:t>
      </w:r>
    </w:p>
    <w:p w14:paraId="7F84DA73" w14:textId="77777777" w:rsidR="005972F4" w:rsidRPr="00685052" w:rsidRDefault="005972F4" w:rsidP="005972F4">
      <w:pPr>
        <w:widowControl w:val="0"/>
        <w:spacing w:after="120" w:line="240" w:lineRule="auto"/>
        <w:ind w:left="720"/>
        <w:jc w:val="both"/>
        <w:rPr>
          <w:rFonts w:ascii="Verdana" w:hAnsi="Verdana"/>
          <w:sz w:val="20"/>
          <w:szCs w:val="20"/>
          <w:lang w:val="sl-SI"/>
        </w:rPr>
      </w:pPr>
    </w:p>
    <w:p w14:paraId="41939F85" w14:textId="77777777" w:rsidR="009773D1" w:rsidRPr="00685052" w:rsidRDefault="009925FD"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685052">
        <w:rPr>
          <w:rFonts w:ascii="Verdana" w:hAnsi="Verdana"/>
          <w:sz w:val="20"/>
          <w:szCs w:val="20"/>
          <w:lang w:val="sl-SI"/>
        </w:rPr>
        <w:t>člen</w:t>
      </w:r>
    </w:p>
    <w:p w14:paraId="68D59CA1" w14:textId="1B620DB6" w:rsidR="00BC311F" w:rsidRPr="00685052" w:rsidRDefault="009773D1" w:rsidP="002D40CB">
      <w:pPr>
        <w:widowControl w:val="0"/>
        <w:spacing w:after="120" w:line="240" w:lineRule="auto"/>
        <w:jc w:val="center"/>
        <w:rPr>
          <w:rFonts w:ascii="Verdana" w:hAnsi="Verdana"/>
          <w:sz w:val="20"/>
          <w:szCs w:val="20"/>
          <w:lang w:val="sl-SI"/>
        </w:rPr>
      </w:pPr>
      <w:r w:rsidRPr="00685052">
        <w:rPr>
          <w:rFonts w:ascii="Verdana" w:hAnsi="Verdana"/>
          <w:sz w:val="20"/>
          <w:szCs w:val="20"/>
          <w:lang w:val="sl-SI"/>
        </w:rPr>
        <w:t>KOL</w:t>
      </w:r>
      <w:r w:rsidR="00674FCC" w:rsidRPr="00685052">
        <w:rPr>
          <w:rFonts w:ascii="Verdana" w:hAnsi="Verdana"/>
          <w:sz w:val="20"/>
          <w:szCs w:val="20"/>
          <w:lang w:val="sl-SI"/>
        </w:rPr>
        <w:t>IČINE, CENE IN IZVEDBENI POGOJI</w:t>
      </w:r>
    </w:p>
    <w:p w14:paraId="6106F280" w14:textId="77777777" w:rsidR="006C2F36" w:rsidRPr="00685052" w:rsidRDefault="006C2F36" w:rsidP="002D40CB">
      <w:pPr>
        <w:widowControl w:val="0"/>
        <w:spacing w:after="120" w:line="240" w:lineRule="auto"/>
        <w:jc w:val="center"/>
        <w:rPr>
          <w:rFonts w:ascii="Verdana" w:hAnsi="Verdana"/>
          <w:sz w:val="20"/>
          <w:szCs w:val="20"/>
          <w:lang w:val="sl-SI"/>
        </w:rPr>
      </w:pPr>
    </w:p>
    <w:p w14:paraId="16D8767D" w14:textId="43670567" w:rsidR="006C2F36" w:rsidRPr="00685052" w:rsidRDefault="006C2F36" w:rsidP="006C2F36">
      <w:pPr>
        <w:widowControl w:val="0"/>
        <w:rPr>
          <w:rFonts w:ascii="Verdana" w:hAnsi="Verdana" w:cs="Arial"/>
          <w:sz w:val="20"/>
          <w:lang w:val="sl-SI"/>
        </w:rPr>
      </w:pPr>
      <w:r w:rsidRPr="00685052">
        <w:rPr>
          <w:rFonts w:ascii="Verdana" w:hAnsi="Verdana" w:cs="Arial"/>
          <w:sz w:val="20"/>
          <w:lang w:val="sl-SI"/>
        </w:rPr>
        <w:t>Cene storitev se zaračunajo po cenah iz predračuna.</w:t>
      </w:r>
    </w:p>
    <w:p w14:paraId="69878C0E" w14:textId="62470B32" w:rsidR="006C2F36" w:rsidRPr="00685052" w:rsidRDefault="006C2F36" w:rsidP="006C2F36">
      <w:pPr>
        <w:widowControl w:val="0"/>
        <w:rPr>
          <w:rFonts w:ascii="Verdana" w:hAnsi="Verdana" w:cs="Arial"/>
          <w:sz w:val="20"/>
          <w:lang w:val="sl-SI"/>
        </w:rPr>
      </w:pPr>
      <w:r w:rsidRPr="00685052">
        <w:rPr>
          <w:rFonts w:ascii="Verdana" w:hAnsi="Verdana" w:cs="Arial"/>
          <w:sz w:val="20"/>
          <w:lang w:val="sl-SI"/>
        </w:rPr>
        <w:t>Cene v predračunu vključujejo vse stroške, ki jih ima izvajalec v zvezi z izvedbo pogodbenih storitev.</w:t>
      </w:r>
    </w:p>
    <w:p w14:paraId="0EB9CD91" w14:textId="5A8561A4" w:rsidR="006C2F36" w:rsidRPr="00685052" w:rsidRDefault="006C2F36" w:rsidP="006C2F36">
      <w:pPr>
        <w:widowControl w:val="0"/>
        <w:rPr>
          <w:rFonts w:ascii="Verdana" w:hAnsi="Verdana" w:cs="Arial"/>
          <w:sz w:val="20"/>
          <w:lang w:val="sl-SI"/>
        </w:rPr>
      </w:pPr>
      <w:bookmarkStart w:id="0" w:name="_Hlk188689084"/>
      <w:r w:rsidRPr="00685052">
        <w:rPr>
          <w:rFonts w:ascii="Verdana" w:hAnsi="Verdana" w:cs="Arial"/>
          <w:sz w:val="20"/>
          <w:lang w:val="sl-SI"/>
        </w:rPr>
        <w:t>Skupna okvirna pogodbena vrednost znaša za:</w:t>
      </w:r>
    </w:p>
    <w:p w14:paraId="090FF35E" w14:textId="570C376A" w:rsidR="006C2F36" w:rsidRPr="00685052" w:rsidRDefault="006C2F36" w:rsidP="006C2F36">
      <w:pPr>
        <w:pStyle w:val="Odstavekseznama"/>
        <w:widowControl w:val="0"/>
        <w:numPr>
          <w:ilvl w:val="0"/>
          <w:numId w:val="32"/>
        </w:numPr>
        <w:spacing w:after="0" w:line="240" w:lineRule="auto"/>
        <w:rPr>
          <w:rFonts w:ascii="Verdana" w:hAnsi="Verdana" w:cs="Arial"/>
          <w:sz w:val="20"/>
          <w:lang w:val="sl-SI"/>
        </w:rPr>
      </w:pPr>
      <w:bookmarkStart w:id="1" w:name="_Hlk188689018"/>
      <w:r w:rsidRPr="00685052">
        <w:rPr>
          <w:rFonts w:ascii="Verdana" w:hAnsi="Verdana" w:cs="Arial"/>
          <w:sz w:val="20"/>
          <w:lang w:val="sl-SI"/>
        </w:rPr>
        <w:t>Sklop: lokacija Maribor:  ________EUR z DDV za obdobje enega leta oz. ___________ EUR z DDV za štiri</w:t>
      </w:r>
      <w:r w:rsidR="00E34B16" w:rsidRPr="00685052">
        <w:rPr>
          <w:rFonts w:ascii="Verdana" w:hAnsi="Verdana" w:cs="Arial"/>
          <w:sz w:val="20"/>
          <w:lang w:val="sl-SI"/>
        </w:rPr>
        <w:t xml:space="preserve"> </w:t>
      </w:r>
      <w:r w:rsidRPr="00685052">
        <w:rPr>
          <w:rFonts w:ascii="Verdana" w:hAnsi="Verdana" w:cs="Arial"/>
          <w:sz w:val="20"/>
          <w:lang w:val="sl-SI"/>
        </w:rPr>
        <w:t>letno obdobje.</w:t>
      </w:r>
    </w:p>
    <w:bookmarkEnd w:id="0"/>
    <w:bookmarkEnd w:id="1"/>
    <w:p w14:paraId="43F81FC3" w14:textId="0AB6B33B" w:rsidR="006C2F36" w:rsidRPr="00685052" w:rsidRDefault="006C2F36" w:rsidP="006C2F36">
      <w:pPr>
        <w:pStyle w:val="Odstavekseznama"/>
        <w:widowControl w:val="0"/>
        <w:numPr>
          <w:ilvl w:val="0"/>
          <w:numId w:val="32"/>
        </w:numPr>
        <w:spacing w:after="0" w:line="240" w:lineRule="auto"/>
        <w:rPr>
          <w:rFonts w:ascii="Verdana" w:hAnsi="Verdana" w:cs="Arial"/>
          <w:sz w:val="20"/>
          <w:lang w:val="sl-SI"/>
        </w:rPr>
      </w:pPr>
      <w:r w:rsidRPr="00685052">
        <w:rPr>
          <w:rFonts w:ascii="Verdana" w:hAnsi="Verdana" w:cs="Arial"/>
          <w:sz w:val="20"/>
          <w:lang w:val="sl-SI"/>
        </w:rPr>
        <w:t>Sklop: lokacija Kranj:  ________EUR z DDV za obdobje enega leta oz. ___________ EUR z DDV za štiri</w:t>
      </w:r>
      <w:r w:rsidR="00E34B16" w:rsidRPr="00685052">
        <w:rPr>
          <w:rFonts w:ascii="Verdana" w:hAnsi="Verdana" w:cs="Arial"/>
          <w:sz w:val="20"/>
          <w:lang w:val="sl-SI"/>
        </w:rPr>
        <w:t xml:space="preserve"> </w:t>
      </w:r>
      <w:r w:rsidRPr="00685052">
        <w:rPr>
          <w:rFonts w:ascii="Verdana" w:hAnsi="Verdana" w:cs="Arial"/>
          <w:sz w:val="20"/>
          <w:lang w:val="sl-SI"/>
        </w:rPr>
        <w:t>letno obdobje.</w:t>
      </w:r>
    </w:p>
    <w:p w14:paraId="20E741AD" w14:textId="56B16155" w:rsidR="006C2F36" w:rsidRPr="00685052" w:rsidRDefault="006C2F36" w:rsidP="006C2F36">
      <w:pPr>
        <w:pStyle w:val="Odstavekseznama"/>
        <w:widowControl w:val="0"/>
        <w:numPr>
          <w:ilvl w:val="0"/>
          <w:numId w:val="32"/>
        </w:numPr>
        <w:spacing w:after="0" w:line="240" w:lineRule="auto"/>
        <w:rPr>
          <w:rFonts w:ascii="Verdana" w:hAnsi="Verdana" w:cs="Arial"/>
          <w:sz w:val="20"/>
          <w:lang w:val="sl-SI"/>
        </w:rPr>
      </w:pPr>
      <w:r w:rsidRPr="00685052">
        <w:rPr>
          <w:rFonts w:ascii="Verdana" w:hAnsi="Verdana" w:cs="Arial"/>
          <w:sz w:val="20"/>
          <w:lang w:val="sl-SI"/>
        </w:rPr>
        <w:t>Sklop: lokacija Nova Gorica:  ________EUR z DDV za obdobje do 31.12.2025 oz. ___________ EUR z DDV.</w:t>
      </w:r>
    </w:p>
    <w:p w14:paraId="4519D7AF" w14:textId="49FFC0AC" w:rsidR="006C2F36" w:rsidRPr="00685052" w:rsidRDefault="006C2F36" w:rsidP="006C2F36">
      <w:pPr>
        <w:widowControl w:val="0"/>
        <w:rPr>
          <w:rFonts w:ascii="Verdana" w:hAnsi="Verdana" w:cs="Arial"/>
          <w:sz w:val="20"/>
          <w:lang w:val="sl-SI"/>
        </w:rPr>
      </w:pPr>
      <w:r w:rsidRPr="00685052">
        <w:rPr>
          <w:rFonts w:ascii="Verdana" w:hAnsi="Verdana" w:cs="Arial"/>
          <w:sz w:val="20"/>
          <w:lang w:val="sl-SI"/>
        </w:rPr>
        <w:t>Skupna okvirna pogodbena vrednost znaša za:  ________EUR brez DDV za obdobje enega leta oz. ___________ EUR brez DDV za štiriletno obdobje.</w:t>
      </w:r>
    </w:p>
    <w:p w14:paraId="21261C65" w14:textId="0DD266FA" w:rsidR="00DF3B1F" w:rsidRPr="00DA0B5F" w:rsidRDefault="00CB0493" w:rsidP="004245E4">
      <w:pPr>
        <w:widowControl w:val="0"/>
        <w:numPr>
          <w:ilvl w:val="2"/>
          <w:numId w:val="5"/>
        </w:numPr>
        <w:spacing w:before="120" w:after="120" w:line="240" w:lineRule="auto"/>
        <w:jc w:val="both"/>
        <w:rPr>
          <w:rFonts w:ascii="Verdana" w:hAnsi="Verdana"/>
          <w:sz w:val="20"/>
          <w:szCs w:val="20"/>
          <w:lang w:val="sl-SI"/>
        </w:rPr>
      </w:pPr>
      <w:r w:rsidRPr="00DA0B5F">
        <w:rPr>
          <w:rFonts w:ascii="Verdana" w:hAnsi="Verdana"/>
          <w:sz w:val="20"/>
          <w:szCs w:val="20"/>
          <w:lang w:val="sl-SI"/>
        </w:rPr>
        <w:t>N</w:t>
      </w:r>
      <w:r w:rsidR="008D2DD6" w:rsidRPr="00DA0B5F">
        <w:rPr>
          <w:rFonts w:ascii="Verdana" w:hAnsi="Verdana"/>
          <w:sz w:val="20"/>
          <w:szCs w:val="20"/>
          <w:lang w:val="sl-SI"/>
        </w:rPr>
        <w:t>atančna vrsta storitev in količina</w:t>
      </w:r>
      <w:r w:rsidR="002427F0" w:rsidRPr="00DA0B5F">
        <w:rPr>
          <w:rFonts w:ascii="Verdana" w:hAnsi="Verdana"/>
          <w:sz w:val="20"/>
          <w:szCs w:val="20"/>
          <w:lang w:val="sl-SI"/>
        </w:rPr>
        <w:t xml:space="preserve"> </w:t>
      </w:r>
      <w:r w:rsidRPr="00DA0B5F">
        <w:rPr>
          <w:rFonts w:ascii="Verdana" w:hAnsi="Verdana"/>
          <w:sz w:val="20"/>
          <w:szCs w:val="20"/>
          <w:lang w:val="sl-SI"/>
        </w:rPr>
        <w:t xml:space="preserve">je </w:t>
      </w:r>
      <w:r w:rsidR="002427F0" w:rsidRPr="00DA0B5F">
        <w:rPr>
          <w:rFonts w:ascii="Verdana" w:hAnsi="Verdana"/>
          <w:sz w:val="20"/>
          <w:szCs w:val="20"/>
          <w:lang w:val="sl-SI"/>
        </w:rPr>
        <w:t xml:space="preserve">v trenutku sklepanja </w:t>
      </w:r>
      <w:r w:rsidRPr="00DA0B5F">
        <w:rPr>
          <w:rFonts w:ascii="Verdana" w:hAnsi="Verdana"/>
          <w:sz w:val="20"/>
          <w:szCs w:val="20"/>
          <w:lang w:val="sl-SI"/>
        </w:rPr>
        <w:t xml:space="preserve">okvirnega </w:t>
      </w:r>
      <w:r w:rsidR="002427F0" w:rsidRPr="00DA0B5F">
        <w:rPr>
          <w:rFonts w:ascii="Verdana" w:hAnsi="Verdana"/>
          <w:sz w:val="20"/>
          <w:szCs w:val="20"/>
          <w:lang w:val="sl-SI"/>
        </w:rPr>
        <w:t xml:space="preserve">sporazuma objektivno neugotovljiva. </w:t>
      </w:r>
      <w:r w:rsidR="00DF3B1F" w:rsidRPr="00DA0B5F">
        <w:rPr>
          <w:rFonts w:ascii="Verdana" w:hAnsi="Verdana"/>
          <w:sz w:val="20"/>
          <w:szCs w:val="20"/>
          <w:lang w:val="sl-SI"/>
        </w:rPr>
        <w:t>Količine lahko glede na potrebe odstopajo, to pomeni, da se lahko tekom veljavnosti okvirnega sporazuma povečajo ali zmanjšajo.</w:t>
      </w:r>
    </w:p>
    <w:p w14:paraId="425A5FDA" w14:textId="671C8FE5" w:rsidR="0015407A" w:rsidRPr="00DA0B5F" w:rsidRDefault="0015407A" w:rsidP="0015407A">
      <w:pPr>
        <w:widowControl w:val="0"/>
        <w:numPr>
          <w:ilvl w:val="2"/>
          <w:numId w:val="5"/>
        </w:numPr>
        <w:spacing w:after="120" w:line="240" w:lineRule="auto"/>
        <w:jc w:val="both"/>
        <w:rPr>
          <w:rFonts w:ascii="Verdana" w:hAnsi="Verdana"/>
          <w:sz w:val="20"/>
          <w:szCs w:val="20"/>
          <w:lang w:val="sl-SI"/>
        </w:rPr>
      </w:pPr>
      <w:r w:rsidRPr="00DA0B5F">
        <w:rPr>
          <w:rFonts w:ascii="Verdana" w:hAnsi="Verdana"/>
          <w:sz w:val="20"/>
          <w:szCs w:val="20"/>
          <w:lang w:val="sl-SI"/>
        </w:rPr>
        <w:t>Naročnik si pridružuje pravico do naročanja dodatnih ur varnostno receptorskih storitev v okviru pogodbene vrednosti, glede na naročnikove potrebe v času trajanja okvirnega sporazuma, prav tako tudi do zmanjšanja obsega pogodbenih storitev, v primeru, da se bodo v času trajanja okvirnega sporazuma naročnikove potrebe po storitvah zmanjšale.</w:t>
      </w:r>
    </w:p>
    <w:p w14:paraId="18231637" w14:textId="3EC10850" w:rsidR="00B001D5" w:rsidRPr="00DA0B5F" w:rsidRDefault="00B001D5" w:rsidP="007A057C">
      <w:pPr>
        <w:pStyle w:val="Odstavekseznama"/>
        <w:widowControl w:val="0"/>
        <w:numPr>
          <w:ilvl w:val="2"/>
          <w:numId w:val="5"/>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Pogodbeni stranki se dogovorita, da se v primeru spremembe davčnih predpisov v času trajanja t</w:t>
      </w:r>
      <w:r w:rsidR="00F05707" w:rsidRPr="00DA0B5F">
        <w:rPr>
          <w:rFonts w:ascii="Verdana" w:hAnsi="Verdana"/>
          <w:sz w:val="20"/>
          <w:szCs w:val="20"/>
          <w:lang w:val="sl-SI"/>
        </w:rPr>
        <w:t>ega okvirnega sporazuma</w:t>
      </w:r>
      <w:r w:rsidRPr="00DA0B5F">
        <w:rPr>
          <w:rFonts w:ascii="Verdana" w:hAnsi="Verdana"/>
          <w:sz w:val="20"/>
          <w:szCs w:val="20"/>
          <w:lang w:val="sl-SI"/>
        </w:rPr>
        <w:t>,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5180689" w14:textId="343CD0CA" w:rsidR="00FF6C82" w:rsidRPr="00DA0B5F" w:rsidRDefault="00FF6C82" w:rsidP="007A057C">
      <w:pPr>
        <w:pStyle w:val="Odstavekseznama"/>
        <w:widowControl w:val="0"/>
        <w:numPr>
          <w:ilvl w:val="2"/>
          <w:numId w:val="5"/>
        </w:numPr>
        <w:spacing w:after="120" w:line="240" w:lineRule="auto"/>
        <w:jc w:val="both"/>
        <w:rPr>
          <w:rFonts w:ascii="Verdana" w:hAnsi="Verdana"/>
          <w:sz w:val="20"/>
          <w:szCs w:val="20"/>
          <w:lang w:val="sl-SI"/>
        </w:rPr>
      </w:pPr>
      <w:r w:rsidRPr="00DA0B5F">
        <w:rPr>
          <w:rFonts w:ascii="Verdana" w:hAnsi="Verdana"/>
          <w:sz w:val="20"/>
          <w:szCs w:val="20"/>
          <w:lang w:val="sl-SI"/>
        </w:rPr>
        <w:t>Naročnik si pridružuje pravico do naročanja istovrstnih storitev, ki niso opredeljene</w:t>
      </w:r>
      <w:r w:rsidR="006472AF" w:rsidRPr="00DA0B5F">
        <w:rPr>
          <w:rFonts w:ascii="Verdana" w:hAnsi="Verdana"/>
          <w:sz w:val="20"/>
          <w:szCs w:val="20"/>
          <w:lang w:val="sl-SI"/>
        </w:rPr>
        <w:t xml:space="preserve"> v obrazcu </w:t>
      </w:r>
      <w:r w:rsidR="006C2F36" w:rsidRPr="00DA0B5F">
        <w:rPr>
          <w:rFonts w:ascii="Verdana" w:hAnsi="Verdana"/>
          <w:sz w:val="20"/>
          <w:szCs w:val="20"/>
          <w:lang w:val="sl-SI"/>
        </w:rPr>
        <w:t>tehnične s</w:t>
      </w:r>
      <w:r w:rsidR="006472AF" w:rsidRPr="00DA0B5F">
        <w:rPr>
          <w:rFonts w:ascii="Verdana" w:hAnsi="Verdana"/>
          <w:sz w:val="20"/>
          <w:szCs w:val="20"/>
          <w:lang w:val="sl-SI"/>
        </w:rPr>
        <w:t>pecifikacije.</w:t>
      </w:r>
    </w:p>
    <w:p w14:paraId="71B9853D" w14:textId="0348EE53" w:rsidR="006C2F36" w:rsidRPr="00DA0B5F" w:rsidRDefault="006C2F36" w:rsidP="006C2F36">
      <w:pPr>
        <w:widowControl w:val="0"/>
        <w:spacing w:after="120" w:line="240" w:lineRule="auto"/>
        <w:jc w:val="both"/>
        <w:rPr>
          <w:rFonts w:ascii="Verdana" w:hAnsi="Verdana"/>
          <w:sz w:val="20"/>
          <w:szCs w:val="20"/>
          <w:lang w:val="sl-SI"/>
        </w:rPr>
      </w:pPr>
      <w:r w:rsidRPr="00DA0B5F">
        <w:rPr>
          <w:rFonts w:ascii="Verdana" w:hAnsi="Verdana"/>
          <w:sz w:val="20"/>
          <w:szCs w:val="20"/>
          <w:lang w:val="sl-SI"/>
        </w:rPr>
        <w:t>Cene (na enoto) so fiksne prvo leto izvajanja storitev.</w:t>
      </w:r>
    </w:p>
    <w:p w14:paraId="753975F5" w14:textId="77777777" w:rsidR="006C2F36" w:rsidRPr="00DA0B5F" w:rsidRDefault="006C2F36" w:rsidP="006C2F36">
      <w:pPr>
        <w:widowControl w:val="0"/>
        <w:spacing w:after="120" w:line="240" w:lineRule="auto"/>
        <w:jc w:val="both"/>
        <w:rPr>
          <w:rFonts w:ascii="Verdana" w:hAnsi="Verdana"/>
          <w:sz w:val="20"/>
          <w:szCs w:val="20"/>
          <w:lang w:val="sl-SI"/>
        </w:rPr>
      </w:pPr>
      <w:r w:rsidRPr="00DA0B5F">
        <w:rPr>
          <w:rFonts w:ascii="Verdana" w:hAnsi="Verdana"/>
          <w:sz w:val="20"/>
          <w:szCs w:val="20"/>
          <w:lang w:val="sl-SI"/>
        </w:rPr>
        <w:t xml:space="preserve">Na zahtevo izvajalca se lahko cene spremenijo, ko se spremeni minimalna plača za več kot 4% od roka za prejem ponudb. Cena se uskladi na način, da se za višino spremembe v % poveča 80% vrednosti postavke (naročnik predvideva, da v ceni postavke strošek dela predstavlja 80% </w:t>
      </w:r>
      <w:r w:rsidRPr="00DA0B5F">
        <w:rPr>
          <w:rFonts w:ascii="Verdana" w:hAnsi="Verdana"/>
          <w:sz w:val="20"/>
          <w:szCs w:val="20"/>
          <w:lang w:val="sl-SI"/>
        </w:rPr>
        <w:lastRenderedPageBreak/>
        <w:t>vrednosti).</w:t>
      </w:r>
    </w:p>
    <w:p w14:paraId="386F4180" w14:textId="77777777" w:rsidR="006C2F36" w:rsidRPr="00DA0B5F" w:rsidRDefault="006C2F36" w:rsidP="006C2F36">
      <w:pPr>
        <w:widowControl w:val="0"/>
        <w:spacing w:after="120" w:line="240" w:lineRule="auto"/>
        <w:jc w:val="both"/>
        <w:rPr>
          <w:rFonts w:ascii="Verdana" w:hAnsi="Verdana"/>
          <w:sz w:val="20"/>
          <w:szCs w:val="20"/>
          <w:lang w:val="sl-SI"/>
        </w:rPr>
      </w:pPr>
      <w:r w:rsidRPr="00DA0B5F">
        <w:rPr>
          <w:rFonts w:ascii="Verdana" w:hAnsi="Verdana"/>
          <w:sz w:val="20"/>
          <w:szCs w:val="20"/>
          <w:lang w:val="sl-SI"/>
        </w:rPr>
        <w:t>Vrednost se nato nadalje usklajuje na zahtevo izvajalca ob vsakokratni nadaljnji spremembi minimalne plače, in sicer na način, da se poveča 80% vrednosti postavke, oddane na dan roka za prejem ponudb za razliko v povečanju minimalne plače v % od dneva oddaje ponudbe do zadnje spremembe s katero je bila zahtevana uskladitev cen. Uskladi se torej 80% vrednosti postavk iz tega sporazuma, in sicer največ do višine % dviga minimalne plače.</w:t>
      </w:r>
    </w:p>
    <w:p w14:paraId="4AEBDC96" w14:textId="1F308AF7" w:rsidR="006C2F36" w:rsidRPr="00DA0B5F" w:rsidRDefault="006C2F36" w:rsidP="006C2F36">
      <w:pPr>
        <w:pStyle w:val="Odstavekseznama"/>
        <w:widowControl w:val="0"/>
        <w:spacing w:after="120" w:line="240" w:lineRule="auto"/>
        <w:ind w:left="357"/>
        <w:jc w:val="both"/>
        <w:rPr>
          <w:rFonts w:ascii="Verdana" w:hAnsi="Verdana"/>
          <w:sz w:val="20"/>
          <w:szCs w:val="20"/>
          <w:lang w:val="sl-SI"/>
        </w:rPr>
      </w:pPr>
      <w:r w:rsidRPr="00DA0B5F">
        <w:rPr>
          <w:rFonts w:ascii="Verdana" w:hAnsi="Verdana"/>
          <w:sz w:val="20"/>
          <w:szCs w:val="20"/>
          <w:lang w:val="sl-SI"/>
        </w:rPr>
        <w:t>Na enak način se lahko kadarkoli (torej ob vsakokratnem znižanju minimalne plače, ne glede na %) na zahtevo naročnika uskladijo cene, vendar samo v primeru znižanja postavke. V tem primeru se cene usklajujejo v % razlike v znižanju minimalne plače</w:t>
      </w:r>
    </w:p>
    <w:p w14:paraId="53E882A0" w14:textId="77777777" w:rsidR="004C2859"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Izvajalec za izvedene storitve izstavlja mesečne račune</w:t>
      </w:r>
      <w:r w:rsidRPr="00DA0B5F">
        <w:rPr>
          <w:rFonts w:ascii="Verdana" w:hAnsi="Verdana"/>
          <w:sz w:val="20"/>
          <w:szCs w:val="20"/>
        </w:rPr>
        <w:t xml:space="preserve"> </w:t>
      </w:r>
      <w:r w:rsidRPr="00DA0B5F">
        <w:rPr>
          <w:rFonts w:ascii="Verdana" w:hAnsi="Verdana"/>
          <w:sz w:val="20"/>
          <w:szCs w:val="20"/>
          <w:lang w:val="sl-SI"/>
        </w:rPr>
        <w:t>izključno v predpisani elektronski obliki (</w:t>
      </w:r>
      <w:proofErr w:type="spellStart"/>
      <w:r w:rsidRPr="00DA0B5F">
        <w:rPr>
          <w:rFonts w:ascii="Verdana" w:hAnsi="Verdana"/>
          <w:sz w:val="20"/>
          <w:szCs w:val="20"/>
          <w:lang w:val="sl-SI"/>
        </w:rPr>
        <w:t>eRačun</w:t>
      </w:r>
      <w:proofErr w:type="spellEnd"/>
      <w:r w:rsidRPr="00DA0B5F">
        <w:rPr>
          <w:rFonts w:ascii="Verdana" w:hAnsi="Verdana"/>
          <w:sz w:val="20"/>
          <w:szCs w:val="20"/>
          <w:lang w:val="sl-SI"/>
        </w:rPr>
        <w:t xml:space="preserve">), in sicer najkasneje do 15. v mesecu za pretekli mesec. </w:t>
      </w:r>
    </w:p>
    <w:p w14:paraId="19E8141C" w14:textId="77777777" w:rsidR="004C2859"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 xml:space="preserve">Ker si naročnika delita poslovne prostore, mora izvajalec izdajati račune ločeno skladno z navodili naročnika, in sicer: </w:t>
      </w:r>
    </w:p>
    <w:p w14:paraId="775843CB" w14:textId="4C023E2B" w:rsidR="004C2859"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SKLOP 1: Lokacija Maribor (</w:t>
      </w:r>
      <w:r w:rsidR="00DA0B5F" w:rsidRPr="00DA0B5F">
        <w:rPr>
          <w:rFonts w:ascii="Verdana" w:hAnsi="Verdana"/>
          <w:sz w:val="20"/>
          <w:szCs w:val="20"/>
          <w:lang w:val="sl-SI"/>
        </w:rPr>
        <w:t>NLZOH: 96,22%; NIJZ: 3,78%)</w:t>
      </w:r>
    </w:p>
    <w:p w14:paraId="42E976E5" w14:textId="77777777" w:rsid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SKLOP 2: Lokacija Kranj (</w:t>
      </w:r>
      <w:r w:rsidR="00DA0B5F" w:rsidRPr="00DA0B5F">
        <w:rPr>
          <w:rFonts w:ascii="Verdana" w:hAnsi="Verdana"/>
          <w:sz w:val="20"/>
          <w:szCs w:val="20"/>
          <w:lang w:val="sl-SI"/>
        </w:rPr>
        <w:t>NLZOH: 84,15%; NIJZ: 15,85%)</w:t>
      </w:r>
      <w:r w:rsidR="00DA0B5F">
        <w:rPr>
          <w:rFonts w:ascii="Verdana" w:hAnsi="Verdana"/>
          <w:sz w:val="20"/>
          <w:szCs w:val="20"/>
          <w:lang w:val="sl-SI"/>
        </w:rPr>
        <w:t>S</w:t>
      </w:r>
    </w:p>
    <w:p w14:paraId="47A52A20" w14:textId="5546839C" w:rsidR="004C2859"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KLOP 3: Lokacija Nova Gorica (</w:t>
      </w:r>
      <w:r w:rsidR="00DA0B5F" w:rsidRPr="00DA0B5F">
        <w:rPr>
          <w:rFonts w:ascii="Verdana" w:hAnsi="Verdana"/>
          <w:sz w:val="20"/>
          <w:szCs w:val="20"/>
          <w:lang w:val="sl-SI"/>
        </w:rPr>
        <w:t>NLZOH: 75,55%; NIJZ: 24,45%)</w:t>
      </w:r>
    </w:p>
    <w:p w14:paraId="264DF27B" w14:textId="77777777" w:rsidR="004C2859"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Na računu mora izvajalec navesti številko tega sporazuma.</w:t>
      </w:r>
    </w:p>
    <w:p w14:paraId="175C1EE5" w14:textId="77777777" w:rsidR="004C2859" w:rsidRPr="00DA0B5F" w:rsidRDefault="004C2859" w:rsidP="004C2859">
      <w:pPr>
        <w:widowControl w:val="0"/>
        <w:spacing w:after="120" w:line="240" w:lineRule="auto"/>
        <w:jc w:val="both"/>
        <w:rPr>
          <w:rFonts w:ascii="Verdana" w:hAnsi="Verdana"/>
          <w:sz w:val="20"/>
          <w:szCs w:val="20"/>
          <w:highlight w:val="lightGray"/>
          <w:lang w:val="sl-SI"/>
        </w:rPr>
      </w:pPr>
      <w:r w:rsidRPr="00DA0B5F">
        <w:rPr>
          <w:rFonts w:ascii="Verdana" w:hAnsi="Verdana"/>
          <w:sz w:val="20"/>
          <w:szCs w:val="20"/>
          <w:lang w:val="sl-SI"/>
        </w:rPr>
        <w:t>Izvajalec računu priloži mesečna poročila za vsako lokacijo posebej in za vsako vrsto storitev posebej skupaj s količinami oziroma drugo zahtevano dokumentacijo v skladu z dogovorom z naročnikom.</w:t>
      </w:r>
    </w:p>
    <w:p w14:paraId="326EC6BB" w14:textId="3B638FAC" w:rsidR="004C2859" w:rsidRPr="00DA0B5F" w:rsidRDefault="00DA0B5F" w:rsidP="004C2859">
      <w:pPr>
        <w:widowControl w:val="0"/>
        <w:spacing w:after="120" w:line="240" w:lineRule="auto"/>
        <w:jc w:val="both"/>
        <w:rPr>
          <w:rFonts w:ascii="Verdana" w:hAnsi="Verdana"/>
          <w:sz w:val="20"/>
          <w:szCs w:val="20"/>
          <w:lang w:val="sl-SI"/>
        </w:rPr>
      </w:pPr>
      <w:r>
        <w:rPr>
          <w:rFonts w:ascii="Verdana" w:hAnsi="Verdana"/>
          <w:sz w:val="20"/>
          <w:szCs w:val="20"/>
          <w:lang w:val="sl-SI"/>
        </w:rPr>
        <w:t>P</w:t>
      </w:r>
      <w:r w:rsidR="004C2859" w:rsidRPr="00DA0B5F">
        <w:rPr>
          <w:rFonts w:ascii="Verdana" w:hAnsi="Verdana"/>
          <w:sz w:val="20"/>
          <w:szCs w:val="20"/>
          <w:lang w:val="sl-SI"/>
        </w:rPr>
        <w:t xml:space="preserve">lačilni rok </w:t>
      </w:r>
      <w:r>
        <w:rPr>
          <w:rFonts w:ascii="Verdana" w:hAnsi="Verdana"/>
          <w:sz w:val="20"/>
          <w:szCs w:val="20"/>
          <w:lang w:val="sl-SI"/>
        </w:rPr>
        <w:t xml:space="preserve">je </w:t>
      </w:r>
      <w:r w:rsidR="004C2859" w:rsidRPr="00DA0B5F">
        <w:rPr>
          <w:rFonts w:ascii="Verdana" w:hAnsi="Verdana"/>
          <w:sz w:val="20"/>
          <w:szCs w:val="20"/>
          <w:lang w:val="sl-SI"/>
        </w:rPr>
        <w:t>30 dni od dneva prejema pravilno izstavljenega računa, ki ni zavrnjen v roku osmih dni od prejema.</w:t>
      </w:r>
    </w:p>
    <w:p w14:paraId="5ECAD317" w14:textId="77777777" w:rsidR="004C2859"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V primeru zavrnitve računa s strani naročnika, je izvajalec zavezan izstaviti nov račun z novim datumom. Plačilni rok prične teči z dnem, ko naročnik prejme in potrdi nov račun.</w:t>
      </w:r>
    </w:p>
    <w:p w14:paraId="18582F61" w14:textId="773CA992" w:rsidR="006C2F36"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V primeru zamude pri plačilu je naročnik dolžan plačati zakonske zamudne obresti za čas zamude.</w:t>
      </w:r>
    </w:p>
    <w:p w14:paraId="1F0CB29F" w14:textId="77777777" w:rsidR="004C2859" w:rsidRPr="00DA0B5F" w:rsidRDefault="004C2859" w:rsidP="004C2859">
      <w:pPr>
        <w:widowControl w:val="0"/>
        <w:spacing w:after="120" w:line="240" w:lineRule="auto"/>
        <w:jc w:val="both"/>
        <w:rPr>
          <w:rFonts w:ascii="Verdana" w:hAnsi="Verdana"/>
          <w:sz w:val="20"/>
          <w:szCs w:val="20"/>
          <w:lang w:val="sl-SI"/>
        </w:rPr>
      </w:pPr>
    </w:p>
    <w:p w14:paraId="75BA954E" w14:textId="4B38826C" w:rsidR="004C2859"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Kontaktne osebe:</w:t>
      </w:r>
    </w:p>
    <w:p w14:paraId="05882D8E" w14:textId="1B75CC61" w:rsidR="004C2859" w:rsidRPr="00DA0B5F" w:rsidRDefault="004C2859" w:rsidP="004C2859">
      <w:pPr>
        <w:pStyle w:val="Odstavekseznama"/>
        <w:widowControl w:val="0"/>
        <w:numPr>
          <w:ilvl w:val="4"/>
          <w:numId w:val="5"/>
        </w:numPr>
        <w:spacing w:after="120" w:line="240" w:lineRule="auto"/>
        <w:jc w:val="both"/>
        <w:rPr>
          <w:rFonts w:ascii="Verdana" w:hAnsi="Verdana"/>
          <w:sz w:val="20"/>
          <w:szCs w:val="20"/>
          <w:lang w:val="sl-SI"/>
        </w:rPr>
      </w:pPr>
      <w:r w:rsidRPr="00DA0B5F">
        <w:rPr>
          <w:rFonts w:ascii="Verdana" w:hAnsi="Verdana"/>
          <w:sz w:val="20"/>
          <w:szCs w:val="20"/>
          <w:lang w:val="sl-SI"/>
        </w:rPr>
        <w:t>Na strani naročnika:</w:t>
      </w:r>
    </w:p>
    <w:p w14:paraId="1813B870" w14:textId="42CE1316" w:rsidR="004C2859" w:rsidRPr="00DA0B5F" w:rsidRDefault="004C2859" w:rsidP="004C2859">
      <w:pPr>
        <w:pStyle w:val="Odstavekseznama"/>
        <w:widowControl w:val="0"/>
        <w:numPr>
          <w:ilvl w:val="4"/>
          <w:numId w:val="5"/>
        </w:numPr>
        <w:spacing w:after="120" w:line="240" w:lineRule="auto"/>
        <w:jc w:val="both"/>
        <w:rPr>
          <w:rFonts w:ascii="Verdana" w:hAnsi="Verdana"/>
          <w:sz w:val="20"/>
          <w:szCs w:val="20"/>
          <w:lang w:val="sl-SI"/>
        </w:rPr>
      </w:pPr>
      <w:r w:rsidRPr="00DA0B5F">
        <w:rPr>
          <w:rFonts w:ascii="Verdana" w:hAnsi="Verdana"/>
          <w:sz w:val="20"/>
          <w:szCs w:val="20"/>
          <w:lang w:val="sl-SI"/>
        </w:rPr>
        <w:t>Na strani izvajalca:</w:t>
      </w:r>
    </w:p>
    <w:p w14:paraId="3CB497A2" w14:textId="13A55828" w:rsidR="004C2859" w:rsidRPr="00DA0B5F" w:rsidRDefault="004C2859" w:rsidP="004C2859">
      <w:pPr>
        <w:widowControl w:val="0"/>
        <w:spacing w:after="120" w:line="240" w:lineRule="auto"/>
        <w:jc w:val="both"/>
        <w:rPr>
          <w:rFonts w:ascii="Verdana" w:hAnsi="Verdana"/>
          <w:sz w:val="20"/>
          <w:szCs w:val="20"/>
          <w:lang w:val="sl-SI"/>
        </w:rPr>
      </w:pPr>
      <w:r w:rsidRPr="00DA0B5F">
        <w:rPr>
          <w:rFonts w:ascii="Verdana" w:hAnsi="Verdana"/>
          <w:sz w:val="20"/>
          <w:szCs w:val="20"/>
          <w:lang w:val="sl-SI"/>
        </w:rPr>
        <w:t>V primeru odsotnosti katere od kontaktnih oseb naročnika je kontaktna oseba naročnika tista oseba, ki jo nadomešča pri opravljanju delovnih obveznosti.</w:t>
      </w:r>
    </w:p>
    <w:p w14:paraId="040B0D88" w14:textId="2F6F7386" w:rsidR="00FF6C82" w:rsidRPr="00DA0B5F" w:rsidRDefault="00FF6C82"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DA0B5F">
        <w:rPr>
          <w:rFonts w:ascii="Verdana" w:hAnsi="Verdana"/>
          <w:sz w:val="20"/>
          <w:szCs w:val="20"/>
          <w:lang w:val="sl-SI"/>
        </w:rPr>
        <w:t>člen</w:t>
      </w:r>
    </w:p>
    <w:p w14:paraId="60040904" w14:textId="77777777" w:rsidR="0046004B" w:rsidRPr="00DA0B5F" w:rsidRDefault="0046004B" w:rsidP="0046004B">
      <w:pPr>
        <w:widowControl w:val="0"/>
        <w:spacing w:after="120" w:line="240" w:lineRule="auto"/>
        <w:jc w:val="center"/>
        <w:rPr>
          <w:rFonts w:ascii="Verdana" w:hAnsi="Verdana"/>
          <w:sz w:val="20"/>
          <w:szCs w:val="20"/>
          <w:lang w:val="sl-SI"/>
        </w:rPr>
      </w:pPr>
      <w:r w:rsidRPr="00DA0B5F">
        <w:rPr>
          <w:rFonts w:ascii="Verdana" w:hAnsi="Verdana"/>
          <w:sz w:val="20"/>
          <w:szCs w:val="20"/>
          <w:lang w:val="sl-SI"/>
        </w:rPr>
        <w:t>ODDAJA DEL PODIZVAJALCEM</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3"/>
        <w:gridCol w:w="2409"/>
        <w:gridCol w:w="2835"/>
        <w:gridCol w:w="1895"/>
      </w:tblGrid>
      <w:tr w:rsidR="0046004B" w:rsidRPr="00DA0B5F" w14:paraId="4DE4E698" w14:textId="77777777" w:rsidTr="00C4725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37F1CFD7" w14:textId="77777777" w:rsidR="0046004B" w:rsidRPr="00DA0B5F" w:rsidRDefault="0046004B" w:rsidP="00C47254">
            <w:pPr>
              <w:widowControl w:val="0"/>
              <w:spacing w:after="0" w:line="240" w:lineRule="auto"/>
              <w:jc w:val="center"/>
              <w:rPr>
                <w:rFonts w:ascii="Verdana" w:hAnsi="Verdana" w:cs="Arial"/>
                <w:sz w:val="20"/>
                <w:szCs w:val="20"/>
                <w:lang w:val="sl-SI"/>
              </w:rPr>
            </w:pPr>
            <w:r w:rsidRPr="00DA0B5F">
              <w:rPr>
                <w:rFonts w:ascii="Verdana" w:hAnsi="Verdana" w:cs="Arial"/>
                <w:sz w:val="20"/>
                <w:szCs w:val="20"/>
                <w:lang w:val="sl-SI"/>
              </w:rPr>
              <w:t>Št.</w:t>
            </w:r>
          </w:p>
        </w:tc>
        <w:tc>
          <w:tcPr>
            <w:tcW w:w="1993" w:type="dxa"/>
            <w:tcBorders>
              <w:top w:val="single" w:sz="4" w:space="0" w:color="auto"/>
              <w:left w:val="single" w:sz="4" w:space="0" w:color="auto"/>
              <w:bottom w:val="single" w:sz="4" w:space="0" w:color="auto"/>
            </w:tcBorders>
            <w:shd w:val="clear" w:color="auto" w:fill="FFF0D5"/>
            <w:vAlign w:val="center"/>
          </w:tcPr>
          <w:p w14:paraId="52BF4C83" w14:textId="77777777" w:rsidR="0046004B" w:rsidRPr="00DA0B5F" w:rsidRDefault="0046004B" w:rsidP="00C47254">
            <w:pPr>
              <w:widowControl w:val="0"/>
              <w:spacing w:after="0" w:line="240" w:lineRule="auto"/>
              <w:jc w:val="center"/>
              <w:rPr>
                <w:rFonts w:ascii="Verdana" w:hAnsi="Verdana" w:cs="Arial"/>
                <w:sz w:val="20"/>
                <w:szCs w:val="20"/>
                <w:lang w:val="sl-SI"/>
              </w:rPr>
            </w:pPr>
            <w:r w:rsidRPr="00DA0B5F">
              <w:rPr>
                <w:rFonts w:ascii="Verdana" w:hAnsi="Verdana" w:cs="Arial"/>
                <w:sz w:val="20"/>
                <w:szCs w:val="20"/>
                <w:lang w:val="sl-SI"/>
              </w:rPr>
              <w:t>Podizvajalec</w:t>
            </w:r>
          </w:p>
          <w:p w14:paraId="0FE71C87" w14:textId="77777777" w:rsidR="0046004B" w:rsidRPr="00DA0B5F" w:rsidRDefault="0046004B" w:rsidP="00C47254">
            <w:pPr>
              <w:widowControl w:val="0"/>
              <w:spacing w:after="0" w:line="240" w:lineRule="auto"/>
              <w:jc w:val="center"/>
              <w:rPr>
                <w:rFonts w:ascii="Verdana" w:hAnsi="Verdana" w:cs="Arial"/>
                <w:sz w:val="20"/>
                <w:szCs w:val="20"/>
                <w:lang w:val="sl-SI"/>
              </w:rPr>
            </w:pPr>
            <w:r w:rsidRPr="00DA0B5F">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tcBorders>
            <w:shd w:val="clear" w:color="auto" w:fill="FFF0D5"/>
            <w:vAlign w:val="center"/>
          </w:tcPr>
          <w:p w14:paraId="303E1FD7" w14:textId="77777777" w:rsidR="0046004B" w:rsidRPr="00DA0B5F" w:rsidRDefault="0046004B" w:rsidP="00C47254">
            <w:pPr>
              <w:widowControl w:val="0"/>
              <w:spacing w:after="0" w:line="240" w:lineRule="auto"/>
              <w:jc w:val="center"/>
              <w:rPr>
                <w:rFonts w:ascii="Verdana" w:hAnsi="Verdana" w:cs="Arial"/>
                <w:sz w:val="20"/>
                <w:szCs w:val="20"/>
                <w:lang w:val="sl-SI"/>
              </w:rPr>
            </w:pPr>
            <w:r w:rsidRPr="00DA0B5F">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tcBorders>
            <w:shd w:val="clear" w:color="auto" w:fill="FFF0D5"/>
            <w:vAlign w:val="center"/>
          </w:tcPr>
          <w:p w14:paraId="5A5848CE" w14:textId="77777777" w:rsidR="0046004B" w:rsidRPr="00DA0B5F" w:rsidRDefault="0046004B" w:rsidP="00C47254">
            <w:pPr>
              <w:widowControl w:val="0"/>
              <w:spacing w:after="0" w:line="240" w:lineRule="auto"/>
              <w:jc w:val="center"/>
              <w:rPr>
                <w:rFonts w:ascii="Verdana" w:hAnsi="Verdana" w:cs="Arial"/>
                <w:sz w:val="20"/>
                <w:szCs w:val="20"/>
                <w:lang w:val="sl-SI"/>
              </w:rPr>
            </w:pPr>
            <w:r w:rsidRPr="00DA0B5F">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tcBorders>
            <w:shd w:val="clear" w:color="auto" w:fill="FFF0D5"/>
            <w:vAlign w:val="center"/>
          </w:tcPr>
          <w:p w14:paraId="07EDEE8A" w14:textId="77777777" w:rsidR="0046004B" w:rsidRPr="00DA0B5F" w:rsidRDefault="0046004B" w:rsidP="00C47254">
            <w:pPr>
              <w:widowControl w:val="0"/>
              <w:spacing w:after="0" w:line="240" w:lineRule="auto"/>
              <w:jc w:val="center"/>
              <w:rPr>
                <w:rFonts w:ascii="Verdana" w:hAnsi="Verdana" w:cs="Arial"/>
                <w:sz w:val="20"/>
                <w:szCs w:val="20"/>
                <w:lang w:val="sl-SI"/>
              </w:rPr>
            </w:pPr>
            <w:r w:rsidRPr="00DA0B5F">
              <w:rPr>
                <w:rFonts w:ascii="Verdana" w:hAnsi="Verdana" w:cs="Arial"/>
                <w:sz w:val="20"/>
                <w:szCs w:val="20"/>
                <w:lang w:val="sl-SI"/>
              </w:rPr>
              <w:t>Delež oddanih del v % od celote</w:t>
            </w:r>
          </w:p>
        </w:tc>
      </w:tr>
      <w:tr w:rsidR="0046004B" w:rsidRPr="00DA0B5F" w14:paraId="360F6DAB" w14:textId="77777777" w:rsidTr="00C4725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616F337A" w14:textId="77777777" w:rsidR="0046004B" w:rsidRPr="00DA0B5F" w:rsidRDefault="0046004B" w:rsidP="00C47254">
            <w:pPr>
              <w:widowControl w:val="0"/>
              <w:spacing w:after="0" w:line="240" w:lineRule="auto"/>
              <w:jc w:val="center"/>
              <w:rPr>
                <w:rFonts w:ascii="Verdana" w:hAnsi="Verdana" w:cs="Arial"/>
                <w:sz w:val="20"/>
                <w:szCs w:val="20"/>
                <w:lang w:val="sl-SI"/>
              </w:rPr>
            </w:pPr>
            <w:r w:rsidRPr="00DA0B5F">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0216BC7F" w14:textId="77777777" w:rsidR="0046004B" w:rsidRPr="00DA0B5F" w:rsidRDefault="0046004B" w:rsidP="00C47254">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D49FA33" w14:textId="77777777" w:rsidR="0046004B" w:rsidRPr="00DA0B5F" w:rsidRDefault="0046004B" w:rsidP="00C47254">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5A105ADB" w14:textId="77777777" w:rsidR="0046004B" w:rsidRPr="00DA0B5F" w:rsidRDefault="0046004B" w:rsidP="00C47254">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407A7CB8" w14:textId="77777777" w:rsidR="0046004B" w:rsidRPr="00DA0B5F" w:rsidRDefault="0046004B" w:rsidP="00C47254">
            <w:pPr>
              <w:widowControl w:val="0"/>
              <w:spacing w:after="0" w:line="240" w:lineRule="auto"/>
              <w:rPr>
                <w:rFonts w:ascii="Verdana" w:hAnsi="Verdana" w:cs="Arial"/>
                <w:sz w:val="20"/>
                <w:szCs w:val="20"/>
                <w:lang w:val="sl-SI"/>
              </w:rPr>
            </w:pPr>
          </w:p>
        </w:tc>
      </w:tr>
      <w:tr w:rsidR="0046004B" w:rsidRPr="00DA0B5F" w14:paraId="7F64AAA0" w14:textId="77777777" w:rsidTr="00C4725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08EF1643" w14:textId="77777777" w:rsidR="0046004B" w:rsidRPr="00DA0B5F" w:rsidRDefault="0046004B" w:rsidP="00C47254">
            <w:pPr>
              <w:widowControl w:val="0"/>
              <w:spacing w:after="0" w:line="240" w:lineRule="auto"/>
              <w:jc w:val="center"/>
              <w:rPr>
                <w:rFonts w:ascii="Verdana" w:hAnsi="Verdana" w:cs="Arial"/>
                <w:sz w:val="20"/>
                <w:szCs w:val="20"/>
                <w:lang w:val="sl-SI"/>
              </w:rPr>
            </w:pPr>
            <w:r w:rsidRPr="00DA0B5F">
              <w:rPr>
                <w:rFonts w:ascii="Verdana" w:hAnsi="Verdana" w:cs="Arial"/>
                <w:sz w:val="20"/>
                <w:szCs w:val="20"/>
                <w:lang w:val="sl-SI"/>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5735B359" w14:textId="77777777" w:rsidR="0046004B" w:rsidRPr="00DA0B5F" w:rsidRDefault="0046004B" w:rsidP="00C47254">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22E4136" w14:textId="77777777" w:rsidR="0046004B" w:rsidRPr="00DA0B5F" w:rsidRDefault="0046004B" w:rsidP="00C47254">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03889355" w14:textId="77777777" w:rsidR="0046004B" w:rsidRPr="00DA0B5F" w:rsidRDefault="0046004B" w:rsidP="00C47254">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2988C7C5" w14:textId="77777777" w:rsidR="0046004B" w:rsidRPr="00DA0B5F" w:rsidRDefault="0046004B" w:rsidP="00C47254">
            <w:pPr>
              <w:widowControl w:val="0"/>
              <w:spacing w:after="0" w:line="240" w:lineRule="auto"/>
              <w:rPr>
                <w:rFonts w:ascii="Verdana" w:hAnsi="Verdana" w:cs="Arial"/>
                <w:sz w:val="20"/>
                <w:szCs w:val="20"/>
                <w:lang w:val="sl-SI"/>
              </w:rPr>
            </w:pPr>
          </w:p>
        </w:tc>
      </w:tr>
    </w:tbl>
    <w:p w14:paraId="6E8C10F9" w14:textId="77777777" w:rsidR="0046004B" w:rsidRPr="00DA0B5F" w:rsidRDefault="0046004B" w:rsidP="007A057C">
      <w:pPr>
        <w:pStyle w:val="Odstavekseznama"/>
        <w:numPr>
          <w:ilvl w:val="0"/>
          <w:numId w:val="20"/>
        </w:numPr>
        <w:spacing w:before="120" w:after="120" w:line="240" w:lineRule="auto"/>
        <w:ind w:left="714" w:hanging="357"/>
        <w:contextualSpacing w:val="0"/>
        <w:jc w:val="both"/>
        <w:rPr>
          <w:rFonts w:ascii="Verdana" w:hAnsi="Verdana"/>
          <w:sz w:val="20"/>
          <w:szCs w:val="20"/>
          <w:lang w:val="sl-SI"/>
        </w:rPr>
      </w:pPr>
      <w:r w:rsidRPr="00DA0B5F">
        <w:rPr>
          <w:rFonts w:ascii="Verdana" w:hAnsi="Verdana"/>
          <w:sz w:val="20"/>
          <w:szCs w:val="20"/>
          <w:lang w:val="sl-SI"/>
        </w:rPr>
        <w:lastRenderedPageBreak/>
        <w:t xml:space="preserve">Izvajalec se zavezuje, da bo s podizvajalcem sklenil pogodbo, v kateri bo natančno določena vrsta in obseg storitev ter cena za opravljene storitve. </w:t>
      </w:r>
    </w:p>
    <w:p w14:paraId="0E74071D" w14:textId="77777777" w:rsidR="0046004B" w:rsidRPr="00DA0B5F" w:rsidRDefault="0046004B" w:rsidP="007A057C">
      <w:pPr>
        <w:pStyle w:val="Odstavekseznama"/>
        <w:numPr>
          <w:ilvl w:val="0"/>
          <w:numId w:val="20"/>
        </w:numPr>
        <w:spacing w:after="120" w:line="240" w:lineRule="auto"/>
        <w:ind w:left="714" w:hanging="357"/>
        <w:contextualSpacing w:val="0"/>
        <w:jc w:val="both"/>
        <w:rPr>
          <w:rFonts w:ascii="Verdana" w:hAnsi="Verdana"/>
          <w:sz w:val="20"/>
          <w:szCs w:val="20"/>
          <w:lang w:val="sl-SI"/>
        </w:rPr>
      </w:pPr>
      <w:r w:rsidRPr="00DA0B5F">
        <w:rPr>
          <w:rFonts w:ascii="Verdana" w:hAnsi="Verdana"/>
          <w:sz w:val="20"/>
          <w:szCs w:val="20"/>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14419152" w14:textId="77777777" w:rsidR="0046004B" w:rsidRPr="00DA0B5F" w:rsidRDefault="0046004B" w:rsidP="007A057C">
      <w:pPr>
        <w:pStyle w:val="Odstavekseznama"/>
        <w:numPr>
          <w:ilvl w:val="0"/>
          <w:numId w:val="20"/>
        </w:numPr>
        <w:spacing w:after="120" w:line="240" w:lineRule="auto"/>
        <w:ind w:left="714" w:hanging="357"/>
        <w:contextualSpacing w:val="0"/>
        <w:jc w:val="both"/>
        <w:rPr>
          <w:rFonts w:ascii="Verdana" w:hAnsi="Verdana"/>
          <w:sz w:val="20"/>
          <w:szCs w:val="20"/>
          <w:lang w:val="sl-SI"/>
        </w:rPr>
      </w:pPr>
      <w:r w:rsidRPr="00DA0B5F">
        <w:rPr>
          <w:rFonts w:ascii="Verdana" w:hAnsi="Verdana"/>
          <w:sz w:val="20"/>
          <w:szCs w:val="20"/>
          <w:lang w:val="sl-SI"/>
        </w:rPr>
        <w:t>V primeru iz prejšnjega odstavka, mora izvajalec za vsakega podizvajalca predložiti soglasje za neposredno plačilo, na podlagi katerega  naročnik  namesto  (glavnega)  izvajalca  poravna  podizvajalčevo  terjatev  do  (glavnega) izvajalca.</w:t>
      </w:r>
    </w:p>
    <w:p w14:paraId="3270A997" w14:textId="77777777" w:rsidR="0046004B" w:rsidRPr="00DA0B5F" w:rsidRDefault="0046004B" w:rsidP="007A057C">
      <w:pPr>
        <w:pStyle w:val="Odstavekseznama"/>
        <w:numPr>
          <w:ilvl w:val="0"/>
          <w:numId w:val="20"/>
        </w:numPr>
        <w:spacing w:after="120" w:line="240" w:lineRule="auto"/>
        <w:ind w:left="714" w:hanging="357"/>
        <w:contextualSpacing w:val="0"/>
        <w:jc w:val="both"/>
        <w:rPr>
          <w:rFonts w:ascii="Verdana" w:hAnsi="Verdana"/>
          <w:sz w:val="20"/>
          <w:szCs w:val="20"/>
          <w:lang w:val="sl-SI"/>
        </w:rPr>
      </w:pPr>
      <w:r w:rsidRPr="00DA0B5F">
        <w:rPr>
          <w:rFonts w:ascii="Verdana" w:hAnsi="Verdana"/>
          <w:sz w:val="20"/>
          <w:szCs w:val="20"/>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726E58A" w14:textId="77777777" w:rsidR="0046004B" w:rsidRPr="00DA0B5F" w:rsidRDefault="0046004B" w:rsidP="007A057C">
      <w:pPr>
        <w:pStyle w:val="Odstavekseznama"/>
        <w:numPr>
          <w:ilvl w:val="0"/>
          <w:numId w:val="20"/>
        </w:numPr>
        <w:spacing w:after="120" w:line="240" w:lineRule="auto"/>
        <w:ind w:left="714" w:hanging="357"/>
        <w:contextualSpacing w:val="0"/>
        <w:jc w:val="both"/>
        <w:rPr>
          <w:rFonts w:ascii="Verdana" w:hAnsi="Verdana"/>
          <w:sz w:val="20"/>
          <w:szCs w:val="20"/>
          <w:lang w:val="sl-SI"/>
        </w:rPr>
      </w:pPr>
      <w:r w:rsidRPr="00DA0B5F">
        <w:rPr>
          <w:rFonts w:ascii="Verdana" w:hAnsi="Verdana"/>
          <w:sz w:val="20"/>
          <w:szCs w:val="20"/>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A40B740" w14:textId="77777777" w:rsidR="0046004B" w:rsidRPr="00DA0B5F" w:rsidRDefault="0046004B" w:rsidP="007A057C">
      <w:pPr>
        <w:widowControl w:val="0"/>
        <w:numPr>
          <w:ilvl w:val="0"/>
          <w:numId w:val="21"/>
        </w:numPr>
        <w:spacing w:after="120" w:line="240" w:lineRule="auto"/>
        <w:ind w:left="1434" w:hanging="357"/>
        <w:jc w:val="both"/>
        <w:rPr>
          <w:rFonts w:ascii="Verdana" w:hAnsi="Verdana"/>
          <w:sz w:val="20"/>
          <w:szCs w:val="20"/>
          <w:lang w:val="sl-SI"/>
        </w:rPr>
      </w:pPr>
      <w:r w:rsidRPr="00DA0B5F">
        <w:rPr>
          <w:rFonts w:ascii="Verdana" w:hAnsi="Verdana"/>
          <w:sz w:val="20"/>
          <w:szCs w:val="20"/>
          <w:lang w:val="sl-SI"/>
        </w:rPr>
        <w:t>podatke in dokumente iz druge, tretje in četrte alineje drugega odstavka 94. člena ZJN-3,</w:t>
      </w:r>
    </w:p>
    <w:p w14:paraId="3FC2DD1B" w14:textId="77777777" w:rsidR="0046004B" w:rsidRPr="00DA0B5F" w:rsidRDefault="0046004B" w:rsidP="007A057C">
      <w:pPr>
        <w:widowControl w:val="0"/>
        <w:numPr>
          <w:ilvl w:val="0"/>
          <w:numId w:val="21"/>
        </w:numPr>
        <w:spacing w:after="120" w:line="240" w:lineRule="auto"/>
        <w:jc w:val="both"/>
        <w:rPr>
          <w:rFonts w:ascii="Verdana" w:hAnsi="Verdana"/>
          <w:sz w:val="20"/>
          <w:szCs w:val="20"/>
          <w:lang w:val="sl-SI"/>
        </w:rPr>
      </w:pPr>
      <w:r w:rsidRPr="00DA0B5F">
        <w:rPr>
          <w:rFonts w:ascii="Verdana" w:hAnsi="Verdana"/>
          <w:sz w:val="20"/>
          <w:szCs w:val="20"/>
          <w:lang w:val="sl-SI"/>
        </w:rPr>
        <w:t>soglasje novega podizvajalca za neposredno plačilo, če podizvajalec neposredno plačilo zahteva.</w:t>
      </w:r>
    </w:p>
    <w:p w14:paraId="31A919E5" w14:textId="77777777" w:rsidR="0046004B" w:rsidRPr="00DA0B5F" w:rsidRDefault="0046004B" w:rsidP="007A057C">
      <w:pPr>
        <w:widowControl w:val="0"/>
        <w:numPr>
          <w:ilvl w:val="0"/>
          <w:numId w:val="20"/>
        </w:numPr>
        <w:spacing w:after="120" w:line="240" w:lineRule="auto"/>
        <w:jc w:val="both"/>
        <w:rPr>
          <w:rFonts w:ascii="Verdana" w:hAnsi="Verdana"/>
          <w:sz w:val="20"/>
          <w:szCs w:val="20"/>
          <w:lang w:val="sl-SI"/>
        </w:rPr>
      </w:pPr>
      <w:r w:rsidRPr="00DA0B5F">
        <w:rPr>
          <w:rFonts w:ascii="Verdana" w:hAnsi="Verdana"/>
          <w:sz w:val="20"/>
          <w:szCs w:val="20"/>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3F532BCD" w14:textId="77777777" w:rsidR="0046004B" w:rsidRPr="00DA0B5F" w:rsidRDefault="0046004B" w:rsidP="007A057C">
      <w:pPr>
        <w:widowControl w:val="0"/>
        <w:numPr>
          <w:ilvl w:val="0"/>
          <w:numId w:val="20"/>
        </w:numPr>
        <w:spacing w:after="120" w:line="240" w:lineRule="auto"/>
        <w:jc w:val="both"/>
        <w:rPr>
          <w:rFonts w:ascii="Verdana" w:hAnsi="Verdana"/>
          <w:sz w:val="20"/>
          <w:szCs w:val="20"/>
          <w:lang w:val="sl-SI"/>
        </w:rPr>
      </w:pPr>
      <w:r w:rsidRPr="00DA0B5F">
        <w:rPr>
          <w:rFonts w:ascii="Verdana" w:hAnsi="Verdana"/>
          <w:sz w:val="20"/>
          <w:szCs w:val="20"/>
          <w:lang w:val="sl-SI"/>
        </w:rPr>
        <w:t>Med utemeljene razloge za angažiranje novega podizvajalca se štejejo:</w:t>
      </w:r>
    </w:p>
    <w:p w14:paraId="74C4277E" w14:textId="77777777" w:rsidR="0046004B" w:rsidRPr="00DA0B5F" w:rsidRDefault="0046004B" w:rsidP="007A057C">
      <w:pPr>
        <w:widowControl w:val="0"/>
        <w:numPr>
          <w:ilvl w:val="0"/>
          <w:numId w:val="22"/>
        </w:numPr>
        <w:spacing w:after="120" w:line="240" w:lineRule="auto"/>
        <w:jc w:val="both"/>
        <w:rPr>
          <w:rFonts w:ascii="Verdana" w:hAnsi="Verdana"/>
          <w:sz w:val="20"/>
          <w:szCs w:val="20"/>
          <w:lang w:val="sl-SI"/>
        </w:rPr>
      </w:pPr>
      <w:r w:rsidRPr="00DA0B5F">
        <w:rPr>
          <w:rFonts w:ascii="Verdana" w:hAnsi="Verdana"/>
          <w:sz w:val="20"/>
          <w:szCs w:val="20"/>
          <w:lang w:val="sl-SI"/>
        </w:rPr>
        <w:t>okoliščine, ki so nastale po podpisu te pogodbe in jih izvajalec v fazi sestave in oddaje svoje ponudbe ni mogel ali moral predvideti;</w:t>
      </w:r>
    </w:p>
    <w:p w14:paraId="242C0CAE" w14:textId="77777777" w:rsidR="0046004B" w:rsidRPr="00DA0B5F" w:rsidRDefault="0046004B" w:rsidP="007A057C">
      <w:pPr>
        <w:widowControl w:val="0"/>
        <w:numPr>
          <w:ilvl w:val="0"/>
          <w:numId w:val="22"/>
        </w:numPr>
        <w:spacing w:after="120" w:line="240" w:lineRule="auto"/>
        <w:jc w:val="both"/>
        <w:rPr>
          <w:rFonts w:ascii="Verdana" w:hAnsi="Verdana"/>
          <w:sz w:val="20"/>
          <w:szCs w:val="20"/>
          <w:lang w:val="sl-SI"/>
        </w:rPr>
      </w:pPr>
      <w:r w:rsidRPr="00DA0B5F">
        <w:rPr>
          <w:rFonts w:ascii="Verdana" w:hAnsi="Verdana"/>
          <w:sz w:val="20"/>
          <w:szCs w:val="20"/>
          <w:lang w:val="sl-SI"/>
        </w:rPr>
        <w:t>potreba po dodatnih delih, spremembi del ali nepredvidenih delih, ki jih izvajalec sam ne more izvesti;</w:t>
      </w:r>
    </w:p>
    <w:p w14:paraId="48EF2516" w14:textId="77777777" w:rsidR="0046004B" w:rsidRPr="00DA0B5F" w:rsidRDefault="0046004B" w:rsidP="007A057C">
      <w:pPr>
        <w:widowControl w:val="0"/>
        <w:numPr>
          <w:ilvl w:val="0"/>
          <w:numId w:val="22"/>
        </w:numPr>
        <w:spacing w:after="120" w:line="240" w:lineRule="auto"/>
        <w:jc w:val="both"/>
        <w:rPr>
          <w:rFonts w:ascii="Verdana" w:hAnsi="Verdana"/>
          <w:sz w:val="20"/>
          <w:szCs w:val="20"/>
          <w:lang w:val="sl-SI"/>
        </w:rPr>
      </w:pPr>
      <w:r w:rsidRPr="00DA0B5F">
        <w:rPr>
          <w:rFonts w:ascii="Verdana" w:hAnsi="Verdana"/>
          <w:sz w:val="20"/>
          <w:szCs w:val="20"/>
          <w:lang w:val="sl-SI"/>
        </w:rPr>
        <w:t>specialna dela, za katera izvajalec ni usposobljen in so nujna za izvedbo pogodbenih del;</w:t>
      </w:r>
    </w:p>
    <w:p w14:paraId="196E8779" w14:textId="77777777" w:rsidR="0046004B" w:rsidRPr="00DA0B5F" w:rsidRDefault="0046004B" w:rsidP="007A057C">
      <w:pPr>
        <w:widowControl w:val="0"/>
        <w:numPr>
          <w:ilvl w:val="0"/>
          <w:numId w:val="22"/>
        </w:numPr>
        <w:spacing w:after="120" w:line="240" w:lineRule="auto"/>
        <w:jc w:val="both"/>
        <w:rPr>
          <w:rFonts w:ascii="Verdana" w:hAnsi="Verdana"/>
          <w:sz w:val="20"/>
          <w:szCs w:val="20"/>
          <w:lang w:val="sl-SI"/>
        </w:rPr>
      </w:pPr>
      <w:r w:rsidRPr="00DA0B5F">
        <w:rPr>
          <w:rFonts w:ascii="Verdana" w:hAnsi="Verdana"/>
          <w:sz w:val="20"/>
          <w:szCs w:val="20"/>
          <w:lang w:val="sl-SI"/>
        </w:rPr>
        <w:t>časovne, organizacijske  ali  tehnične  okoliščine,  zaradi  katerih je  vključitev podizvajalca nujna, da se pogodbena dela izvedejo v obsegu, kvaliteti, ceni in v pogodbenem času.</w:t>
      </w:r>
    </w:p>
    <w:p w14:paraId="404FF590" w14:textId="77777777" w:rsidR="0046004B" w:rsidRPr="00DA0B5F" w:rsidRDefault="0046004B" w:rsidP="007A057C">
      <w:pPr>
        <w:widowControl w:val="0"/>
        <w:numPr>
          <w:ilvl w:val="0"/>
          <w:numId w:val="20"/>
        </w:numPr>
        <w:spacing w:after="120" w:line="240" w:lineRule="auto"/>
        <w:jc w:val="both"/>
        <w:rPr>
          <w:rFonts w:ascii="Verdana" w:hAnsi="Verdana"/>
          <w:sz w:val="20"/>
          <w:szCs w:val="20"/>
          <w:lang w:val="sl-SI"/>
        </w:rPr>
      </w:pPr>
      <w:r w:rsidRPr="00DA0B5F">
        <w:rPr>
          <w:rFonts w:ascii="Verdana" w:hAnsi="Verdana"/>
          <w:sz w:val="20"/>
          <w:szCs w:val="20"/>
          <w:lang w:val="sl-SI"/>
        </w:rPr>
        <w:t>Izvajalec za izvedbo del s strani svojih podizvajalcev odgovarja kot, da bi jih sam opravil in naročnikova odobritev podizvajalcev ne vpliva na njegovo obveznost za kvalitetno in pravočasno izvedbo pogodbenih del.</w:t>
      </w:r>
    </w:p>
    <w:p w14:paraId="0751C0F8" w14:textId="7AE42F03" w:rsidR="0046004B" w:rsidRPr="00DA0B5F" w:rsidRDefault="0046004B"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DA0B5F">
        <w:rPr>
          <w:rFonts w:ascii="Verdana" w:hAnsi="Verdana"/>
          <w:sz w:val="20"/>
          <w:szCs w:val="20"/>
          <w:lang w:val="sl-SI"/>
        </w:rPr>
        <w:t>člen</w:t>
      </w:r>
    </w:p>
    <w:p w14:paraId="3712D85F" w14:textId="3B9B937A" w:rsidR="00FF6C82" w:rsidRPr="00DA0B5F" w:rsidRDefault="00F05707" w:rsidP="00F05707">
      <w:pPr>
        <w:widowControl w:val="0"/>
        <w:spacing w:before="120" w:after="120" w:line="240" w:lineRule="auto"/>
        <w:jc w:val="center"/>
        <w:rPr>
          <w:rFonts w:ascii="Verdana" w:hAnsi="Verdana"/>
          <w:sz w:val="20"/>
          <w:szCs w:val="20"/>
          <w:lang w:val="sl-SI"/>
        </w:rPr>
      </w:pPr>
      <w:r w:rsidRPr="00DA0B5F">
        <w:rPr>
          <w:rFonts w:ascii="Verdana" w:hAnsi="Verdana"/>
          <w:sz w:val="20"/>
          <w:szCs w:val="20"/>
          <w:lang w:val="sl-SI"/>
        </w:rPr>
        <w:t>IZVEDBA IN OBVEZNOSTI POGODBENIH STRANK</w:t>
      </w:r>
    </w:p>
    <w:p w14:paraId="062243BA" w14:textId="099652B7" w:rsidR="00BC5437" w:rsidRPr="00DA0B5F" w:rsidRDefault="00F05707" w:rsidP="00BC5437">
      <w:pPr>
        <w:pStyle w:val="Odstavekseznama"/>
        <w:numPr>
          <w:ilvl w:val="2"/>
          <w:numId w:val="25"/>
        </w:numPr>
        <w:spacing w:after="120" w:line="240" w:lineRule="auto"/>
        <w:jc w:val="both"/>
        <w:rPr>
          <w:rFonts w:ascii="Verdana" w:hAnsi="Verdana"/>
          <w:iCs/>
          <w:sz w:val="20"/>
          <w:szCs w:val="20"/>
          <w:lang w:val="sl-SI"/>
        </w:rPr>
      </w:pPr>
      <w:r w:rsidRPr="00DA0B5F">
        <w:rPr>
          <w:rFonts w:ascii="Verdana" w:hAnsi="Verdana"/>
          <w:sz w:val="20"/>
          <w:szCs w:val="20"/>
          <w:lang w:val="sl-SI"/>
        </w:rPr>
        <w:t xml:space="preserve">S tem okvirnim sporazumom se izvajalec zaveže opraviti v sporazumu določene storitve, </w:t>
      </w:r>
      <w:r w:rsidR="00BC5437" w:rsidRPr="00DA0B5F">
        <w:rPr>
          <w:rFonts w:ascii="Verdana" w:hAnsi="Verdana"/>
          <w:sz w:val="20"/>
          <w:szCs w:val="20"/>
          <w:lang w:val="sl-SI"/>
        </w:rPr>
        <w:t>naročnik pa se zaveže, da mu bo za opravljene storitve plačeval pogodbeno ceno glede na cene podane v 3. členu tega okvirnega sporazuma.</w:t>
      </w:r>
    </w:p>
    <w:p w14:paraId="380D7B5B" w14:textId="250192E3" w:rsidR="00F05707" w:rsidRPr="00DA0B5F" w:rsidRDefault="00F05707" w:rsidP="007A057C">
      <w:pPr>
        <w:widowControl w:val="0"/>
        <w:numPr>
          <w:ilvl w:val="2"/>
          <w:numId w:val="4"/>
        </w:numPr>
        <w:spacing w:after="120" w:line="240" w:lineRule="auto"/>
        <w:jc w:val="both"/>
        <w:rPr>
          <w:rFonts w:ascii="Verdana" w:hAnsi="Verdana"/>
          <w:sz w:val="20"/>
          <w:szCs w:val="20"/>
          <w:lang w:val="sl-SI"/>
        </w:rPr>
      </w:pPr>
      <w:r w:rsidRPr="00DA0B5F">
        <w:rPr>
          <w:rFonts w:ascii="Verdana" w:hAnsi="Verdana"/>
          <w:sz w:val="20"/>
          <w:szCs w:val="20"/>
          <w:lang w:val="sl-SI"/>
        </w:rPr>
        <w:t xml:space="preserve">Storitve, ki so predmet okvirnega sporazuma, opravi izvajalec v skladu z navodili naročnika in s specifikacijami, ki so priloga </w:t>
      </w:r>
      <w:r w:rsidR="00CF234A" w:rsidRPr="00DA0B5F">
        <w:rPr>
          <w:rFonts w:ascii="Verdana" w:hAnsi="Verdana"/>
          <w:sz w:val="20"/>
          <w:szCs w:val="20"/>
          <w:lang w:val="sl-SI"/>
        </w:rPr>
        <w:t>okvirnega sporazuma</w:t>
      </w:r>
      <w:r w:rsidRPr="00DA0B5F">
        <w:rPr>
          <w:rFonts w:ascii="Verdana" w:hAnsi="Verdana"/>
          <w:sz w:val="20"/>
          <w:szCs w:val="20"/>
          <w:lang w:val="sl-SI"/>
        </w:rPr>
        <w:t>.</w:t>
      </w:r>
    </w:p>
    <w:p w14:paraId="78422BF8" w14:textId="77777777" w:rsidR="00F05707" w:rsidRPr="00DA0B5F" w:rsidRDefault="00F05707" w:rsidP="007A057C">
      <w:pPr>
        <w:pStyle w:val="Odstavekseznama"/>
        <w:widowControl w:val="0"/>
        <w:numPr>
          <w:ilvl w:val="2"/>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 xml:space="preserve">Način izvedbe storitev sme izvajalec izbrati v skladu s svojo strokovno presojo, če ga ne </w:t>
      </w:r>
      <w:r w:rsidRPr="00DA0B5F">
        <w:rPr>
          <w:rFonts w:ascii="Verdana" w:hAnsi="Verdana"/>
          <w:sz w:val="20"/>
          <w:szCs w:val="20"/>
          <w:lang w:val="sl-SI"/>
        </w:rPr>
        <w:lastRenderedPageBreak/>
        <w:t>določi naročnik, če ni določen v specifikacijah ali če iz vsebine in namena naročila ne izhaja kaj drugega.</w:t>
      </w:r>
    </w:p>
    <w:p w14:paraId="1D9DC81A" w14:textId="77777777" w:rsidR="00F05707" w:rsidRPr="00DA0B5F" w:rsidRDefault="00F05707" w:rsidP="007A057C">
      <w:pPr>
        <w:widowControl w:val="0"/>
        <w:numPr>
          <w:ilvl w:val="2"/>
          <w:numId w:val="4"/>
        </w:numPr>
        <w:spacing w:after="120" w:line="240" w:lineRule="auto"/>
        <w:jc w:val="both"/>
        <w:rPr>
          <w:rFonts w:ascii="Verdana" w:hAnsi="Verdana"/>
          <w:sz w:val="20"/>
          <w:szCs w:val="20"/>
          <w:u w:val="single"/>
          <w:lang w:val="sl-SI"/>
        </w:rPr>
      </w:pPr>
      <w:r w:rsidRPr="00DA0B5F">
        <w:rPr>
          <w:rFonts w:ascii="Verdana" w:hAnsi="Verdana"/>
          <w:sz w:val="20"/>
          <w:szCs w:val="20"/>
          <w:u w:val="single"/>
          <w:lang w:val="sl-SI"/>
        </w:rPr>
        <w:t>Naročnik se obvezuje, da bo:</w:t>
      </w:r>
    </w:p>
    <w:p w14:paraId="49123C6D" w14:textId="77777777" w:rsidR="00F05707" w:rsidRPr="00DA0B5F" w:rsidRDefault="00F05707" w:rsidP="007A057C">
      <w:pPr>
        <w:widowControl w:val="0"/>
        <w:numPr>
          <w:ilvl w:val="3"/>
          <w:numId w:val="4"/>
        </w:numPr>
        <w:spacing w:after="120" w:line="240" w:lineRule="auto"/>
        <w:jc w:val="both"/>
        <w:rPr>
          <w:rFonts w:ascii="Verdana" w:hAnsi="Verdana"/>
          <w:sz w:val="20"/>
          <w:szCs w:val="20"/>
          <w:u w:val="single"/>
          <w:lang w:val="sl-SI"/>
        </w:rPr>
      </w:pPr>
      <w:r w:rsidRPr="00DA0B5F">
        <w:rPr>
          <w:rFonts w:ascii="Verdana" w:hAnsi="Verdana"/>
          <w:sz w:val="20"/>
          <w:szCs w:val="20"/>
          <w:lang w:val="sl-SI"/>
        </w:rPr>
        <w:t>izpolnil vse predvidene obveznosti v roku in na predviden način;</w:t>
      </w:r>
    </w:p>
    <w:p w14:paraId="6A3F5B41" w14:textId="77777777" w:rsidR="00704C38" w:rsidRPr="00DA0B5F" w:rsidRDefault="00F05707" w:rsidP="007A057C">
      <w:pPr>
        <w:widowControl w:val="0"/>
        <w:numPr>
          <w:ilvl w:val="3"/>
          <w:numId w:val="4"/>
        </w:numPr>
        <w:spacing w:after="120" w:line="240" w:lineRule="auto"/>
        <w:jc w:val="both"/>
        <w:rPr>
          <w:rFonts w:ascii="Verdana" w:hAnsi="Verdana"/>
          <w:sz w:val="20"/>
          <w:szCs w:val="20"/>
          <w:lang w:val="sl-SI"/>
        </w:rPr>
      </w:pPr>
      <w:r w:rsidRPr="00DA0B5F">
        <w:rPr>
          <w:rFonts w:ascii="Verdana" w:hAnsi="Verdana"/>
          <w:sz w:val="20"/>
          <w:szCs w:val="20"/>
          <w:lang w:val="sl-SI"/>
        </w:rPr>
        <w:t>zagotovil razpoložljivost potrebnih človeških, informacijskih in finančnih virov;</w:t>
      </w:r>
    </w:p>
    <w:p w14:paraId="1C78515B" w14:textId="4974A618" w:rsidR="00704C38" w:rsidRPr="00DA0B5F" w:rsidRDefault="00704C38" w:rsidP="007A057C">
      <w:pPr>
        <w:widowControl w:val="0"/>
        <w:numPr>
          <w:ilvl w:val="3"/>
          <w:numId w:val="4"/>
        </w:numPr>
        <w:spacing w:after="120" w:line="240" w:lineRule="auto"/>
        <w:jc w:val="both"/>
        <w:rPr>
          <w:rFonts w:ascii="Verdana" w:hAnsi="Verdana"/>
          <w:sz w:val="20"/>
          <w:szCs w:val="20"/>
          <w:lang w:val="sl-SI"/>
        </w:rPr>
      </w:pPr>
      <w:r w:rsidRPr="00DA0B5F">
        <w:rPr>
          <w:rFonts w:ascii="Verdana" w:hAnsi="Verdana"/>
          <w:sz w:val="20"/>
          <w:szCs w:val="20"/>
          <w:lang w:val="sl-SI"/>
        </w:rPr>
        <w:t>zagotovil primerne delovne in tehnične pogoje za delo;</w:t>
      </w:r>
    </w:p>
    <w:p w14:paraId="04E8DC45" w14:textId="77777777" w:rsidR="00874D6D" w:rsidRPr="00DA0B5F" w:rsidRDefault="00F05707" w:rsidP="007A057C">
      <w:pPr>
        <w:pStyle w:val="Odstavekseznama"/>
        <w:widowControl w:val="0"/>
        <w:numPr>
          <w:ilvl w:val="3"/>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izvajalcu omogočil dostop do objektov kjer se izvajajo storitve;</w:t>
      </w:r>
    </w:p>
    <w:p w14:paraId="3B0E3EA3" w14:textId="59868B48" w:rsidR="00874D6D" w:rsidRPr="00DA0B5F" w:rsidRDefault="00874D6D" w:rsidP="007A057C">
      <w:pPr>
        <w:pStyle w:val="Odstavekseznama"/>
        <w:widowControl w:val="0"/>
        <w:numPr>
          <w:ilvl w:val="3"/>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skrbel za pravilno in strokovno rokovanje z napravami ter za vzdrževanje potrebnih pogojev za delovanje naprav (temperatura, vlaga, čistoča, ipd.);</w:t>
      </w:r>
    </w:p>
    <w:p w14:paraId="0C160ECA" w14:textId="5B2725A2" w:rsidR="00874D6D" w:rsidRPr="00DA0B5F" w:rsidRDefault="00874D6D" w:rsidP="007A057C">
      <w:pPr>
        <w:pStyle w:val="Odstavekseznama"/>
        <w:numPr>
          <w:ilvl w:val="3"/>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 xml:space="preserve">izvajalca pravočasno obveščal o spremembah, ki bi kakorkoli lahko vplivale na kakovost zagotavljanja storitev; </w:t>
      </w:r>
    </w:p>
    <w:p w14:paraId="3FD40F23" w14:textId="6F4A1E81" w:rsidR="00874D6D" w:rsidRPr="00DA0B5F" w:rsidRDefault="00874D6D" w:rsidP="007A057C">
      <w:pPr>
        <w:pStyle w:val="Odstavekseznama"/>
        <w:numPr>
          <w:ilvl w:val="3"/>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v primeru neupravičenih klicev v sili, sproženih namerno ali iz malomarnosti, plačal dejanske stroške intervencije;</w:t>
      </w:r>
    </w:p>
    <w:p w14:paraId="52E2140B" w14:textId="77777777" w:rsidR="00F05707" w:rsidRPr="00DA0B5F" w:rsidRDefault="00F05707" w:rsidP="007A057C">
      <w:pPr>
        <w:pStyle w:val="Odstavekseznama"/>
        <w:widowControl w:val="0"/>
        <w:numPr>
          <w:ilvl w:val="3"/>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pisno obveščal izvajalca o ugotovljenih napakah oziroma problemih;</w:t>
      </w:r>
    </w:p>
    <w:p w14:paraId="4627C93B" w14:textId="77777777" w:rsidR="00F05707" w:rsidRPr="00DA0B5F" w:rsidRDefault="00F05707" w:rsidP="007A057C">
      <w:pPr>
        <w:widowControl w:val="0"/>
        <w:numPr>
          <w:ilvl w:val="3"/>
          <w:numId w:val="4"/>
        </w:numPr>
        <w:spacing w:after="120" w:line="240" w:lineRule="auto"/>
        <w:jc w:val="both"/>
        <w:rPr>
          <w:rFonts w:ascii="Verdana" w:hAnsi="Verdana"/>
          <w:sz w:val="20"/>
          <w:szCs w:val="20"/>
          <w:lang w:val="sl-SI"/>
        </w:rPr>
      </w:pPr>
      <w:r w:rsidRPr="00DA0B5F">
        <w:rPr>
          <w:rFonts w:ascii="Verdana" w:hAnsi="Verdana"/>
          <w:sz w:val="20"/>
          <w:szCs w:val="20"/>
          <w:lang w:val="sl-SI"/>
        </w:rPr>
        <w:t>plačal naročene in izvršene storitve v dogovorjenem roku.</w:t>
      </w:r>
    </w:p>
    <w:p w14:paraId="7F5FB119" w14:textId="77777777" w:rsidR="00F05707" w:rsidRPr="00DA0B5F" w:rsidRDefault="00F05707" w:rsidP="007A057C">
      <w:pPr>
        <w:widowControl w:val="0"/>
        <w:numPr>
          <w:ilvl w:val="2"/>
          <w:numId w:val="4"/>
        </w:numPr>
        <w:spacing w:after="120" w:line="240" w:lineRule="auto"/>
        <w:jc w:val="both"/>
        <w:rPr>
          <w:rFonts w:ascii="Verdana" w:hAnsi="Verdana"/>
          <w:sz w:val="20"/>
          <w:szCs w:val="20"/>
          <w:u w:val="single"/>
          <w:lang w:val="sl-SI"/>
        </w:rPr>
      </w:pPr>
      <w:r w:rsidRPr="00DA0B5F">
        <w:rPr>
          <w:rFonts w:ascii="Verdana" w:hAnsi="Verdana"/>
          <w:sz w:val="20"/>
          <w:szCs w:val="20"/>
          <w:u w:val="single"/>
          <w:lang w:val="sl-SI"/>
        </w:rPr>
        <w:t>Izvajalec se obvezuje, da bo:</w:t>
      </w:r>
    </w:p>
    <w:p w14:paraId="151A1607" w14:textId="77777777" w:rsidR="00F05707" w:rsidRPr="00DA0B5F" w:rsidRDefault="00F05707" w:rsidP="007A057C">
      <w:pPr>
        <w:widowControl w:val="0"/>
        <w:numPr>
          <w:ilvl w:val="3"/>
          <w:numId w:val="4"/>
        </w:numPr>
        <w:spacing w:after="120" w:line="240" w:lineRule="auto"/>
        <w:jc w:val="both"/>
        <w:rPr>
          <w:rFonts w:ascii="Verdana" w:hAnsi="Verdana"/>
          <w:sz w:val="20"/>
          <w:szCs w:val="20"/>
          <w:u w:val="single"/>
          <w:lang w:val="sl-SI"/>
        </w:rPr>
      </w:pPr>
      <w:r w:rsidRPr="00DA0B5F">
        <w:rPr>
          <w:rFonts w:ascii="Verdana" w:hAnsi="Verdana"/>
          <w:sz w:val="20"/>
          <w:szCs w:val="20"/>
          <w:lang w:val="sl-SI"/>
        </w:rPr>
        <w:t>svoje naloge opravil strokovno in s skrbnostjo dobrega strokovnjaka;</w:t>
      </w:r>
    </w:p>
    <w:p w14:paraId="570E4332" w14:textId="77777777" w:rsidR="00704C38" w:rsidRPr="00DA0B5F" w:rsidRDefault="00F05707" w:rsidP="007A057C">
      <w:pPr>
        <w:widowControl w:val="0"/>
        <w:numPr>
          <w:ilvl w:val="3"/>
          <w:numId w:val="4"/>
        </w:numPr>
        <w:spacing w:after="120" w:line="240" w:lineRule="auto"/>
        <w:jc w:val="both"/>
        <w:rPr>
          <w:rFonts w:ascii="Verdana" w:hAnsi="Verdana"/>
          <w:sz w:val="20"/>
          <w:szCs w:val="20"/>
          <w:u w:val="single"/>
          <w:lang w:val="sl-SI"/>
        </w:rPr>
      </w:pPr>
      <w:r w:rsidRPr="00DA0B5F">
        <w:rPr>
          <w:rFonts w:ascii="Verdana" w:hAnsi="Verdana"/>
          <w:sz w:val="20"/>
          <w:szCs w:val="20"/>
          <w:lang w:val="sl-SI"/>
        </w:rPr>
        <w:t>izvedel svoje pogodbene obveznosti po pravilih stroke, v skladu z navodili naročnika in v dogovorjenem roku;</w:t>
      </w:r>
    </w:p>
    <w:p w14:paraId="51FC8D47" w14:textId="77777777" w:rsidR="00704C38" w:rsidRPr="00DA0B5F" w:rsidRDefault="00704C38" w:rsidP="007A057C">
      <w:pPr>
        <w:widowControl w:val="0"/>
        <w:numPr>
          <w:ilvl w:val="3"/>
          <w:numId w:val="4"/>
        </w:numPr>
        <w:spacing w:after="120" w:line="240" w:lineRule="auto"/>
        <w:jc w:val="both"/>
        <w:rPr>
          <w:rFonts w:ascii="Verdana" w:hAnsi="Verdana"/>
          <w:sz w:val="20"/>
          <w:szCs w:val="20"/>
          <w:u w:val="single"/>
          <w:lang w:val="sl-SI"/>
        </w:rPr>
      </w:pPr>
      <w:r w:rsidRPr="00DA0B5F">
        <w:rPr>
          <w:rFonts w:ascii="Verdana" w:hAnsi="Verdana"/>
          <w:sz w:val="20"/>
          <w:szCs w:val="20"/>
          <w:lang w:val="sl-SI"/>
        </w:rPr>
        <w:t>storitve izvajal s kvalificiranim kadri v skladu z zahtevami iz razpisne dokumentacije in veljavne zakonodaje ter zahtevami naročnika;</w:t>
      </w:r>
    </w:p>
    <w:p w14:paraId="55587BEC" w14:textId="77777777" w:rsidR="00704C38" w:rsidRPr="00DA0B5F" w:rsidRDefault="00704C38" w:rsidP="007A057C">
      <w:pPr>
        <w:widowControl w:val="0"/>
        <w:numPr>
          <w:ilvl w:val="3"/>
          <w:numId w:val="4"/>
        </w:numPr>
        <w:spacing w:after="120" w:line="240" w:lineRule="auto"/>
        <w:jc w:val="both"/>
        <w:rPr>
          <w:rFonts w:ascii="Verdana" w:hAnsi="Verdana"/>
          <w:sz w:val="20"/>
          <w:szCs w:val="20"/>
          <w:u w:val="single"/>
          <w:lang w:val="sl-SI"/>
        </w:rPr>
      </w:pPr>
      <w:r w:rsidRPr="00DA0B5F">
        <w:rPr>
          <w:rFonts w:ascii="Verdana" w:hAnsi="Verdana"/>
          <w:sz w:val="20"/>
          <w:szCs w:val="20"/>
          <w:lang w:val="sl-SI"/>
        </w:rPr>
        <w:t>v času izvajanja storitve, zagotavljal dosegljivost svojega kadra, ki bo pri naročniku izvajal storitve varovanja;</w:t>
      </w:r>
    </w:p>
    <w:p w14:paraId="75CD3474" w14:textId="6DBBB696" w:rsidR="00704C38" w:rsidRPr="00DA0B5F" w:rsidRDefault="00704C38" w:rsidP="007A057C">
      <w:pPr>
        <w:widowControl w:val="0"/>
        <w:numPr>
          <w:ilvl w:val="3"/>
          <w:numId w:val="4"/>
        </w:numPr>
        <w:spacing w:after="120" w:line="240" w:lineRule="auto"/>
        <w:jc w:val="both"/>
        <w:rPr>
          <w:rFonts w:ascii="Verdana" w:hAnsi="Verdana"/>
          <w:sz w:val="20"/>
          <w:szCs w:val="20"/>
          <w:u w:val="single"/>
          <w:lang w:val="sl-SI"/>
        </w:rPr>
      </w:pPr>
      <w:r w:rsidRPr="00DA0B5F">
        <w:rPr>
          <w:rFonts w:ascii="Verdana" w:hAnsi="Verdana"/>
          <w:sz w:val="20"/>
          <w:szCs w:val="20"/>
          <w:lang w:val="sl-SI"/>
        </w:rPr>
        <w:t>izpolnjeval vse zakonske obveznosti s področja zasebnega varovanja, delovnopravne zakonodaje in druge pozitivne zakonodaje;</w:t>
      </w:r>
    </w:p>
    <w:p w14:paraId="3995BCD9" w14:textId="77777777" w:rsidR="00F05707" w:rsidRPr="00DA0B5F" w:rsidRDefault="00F05707" w:rsidP="007A057C">
      <w:pPr>
        <w:widowControl w:val="0"/>
        <w:numPr>
          <w:ilvl w:val="3"/>
          <w:numId w:val="4"/>
        </w:numPr>
        <w:spacing w:after="120" w:line="240" w:lineRule="auto"/>
        <w:jc w:val="both"/>
        <w:rPr>
          <w:rFonts w:ascii="Verdana" w:hAnsi="Verdana"/>
          <w:sz w:val="20"/>
          <w:szCs w:val="20"/>
          <w:lang w:val="sl-SI"/>
        </w:rPr>
      </w:pPr>
      <w:r w:rsidRPr="00DA0B5F">
        <w:rPr>
          <w:rFonts w:ascii="Verdana" w:hAnsi="Verdana"/>
          <w:sz w:val="20"/>
          <w:szCs w:val="20"/>
          <w:lang w:val="sl-SI"/>
        </w:rPr>
        <w:t>takoj pisno opozoril naročnika na okoliščine, ki bi lahko otežile ali onemogočile kvalitetno in pravilno izvedbo storitev;</w:t>
      </w:r>
    </w:p>
    <w:p w14:paraId="407AA547" w14:textId="77777777" w:rsidR="00F05707" w:rsidRPr="00DA0B5F" w:rsidRDefault="00F05707" w:rsidP="007A057C">
      <w:pPr>
        <w:pStyle w:val="Odstavekseznama"/>
        <w:widowControl w:val="0"/>
        <w:numPr>
          <w:ilvl w:val="3"/>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pri izvajanju pogodbenih obveznosti uporabljal napredne tehnologije in metode glede na opremljenost naročnika;</w:t>
      </w:r>
    </w:p>
    <w:p w14:paraId="3C236378" w14:textId="0EFE5D1F" w:rsidR="00F05707" w:rsidRPr="00DA0B5F" w:rsidRDefault="00F05707" w:rsidP="007A057C">
      <w:pPr>
        <w:pStyle w:val="Odstavekseznama"/>
        <w:widowControl w:val="0"/>
        <w:numPr>
          <w:ilvl w:val="3"/>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3C36625C" w14:textId="77777777" w:rsidR="00F05707" w:rsidRPr="00DA0B5F" w:rsidRDefault="00F05707" w:rsidP="00D77FB0">
      <w:pPr>
        <w:widowControl w:val="0"/>
        <w:numPr>
          <w:ilvl w:val="3"/>
          <w:numId w:val="4"/>
        </w:numPr>
        <w:spacing w:after="120" w:line="240" w:lineRule="auto"/>
        <w:jc w:val="both"/>
        <w:rPr>
          <w:rFonts w:ascii="Verdana" w:hAnsi="Verdana"/>
          <w:sz w:val="20"/>
          <w:szCs w:val="20"/>
          <w:lang w:val="sl-SI"/>
        </w:rPr>
      </w:pPr>
      <w:r w:rsidRPr="00DA0B5F">
        <w:rPr>
          <w:rFonts w:ascii="Verdana" w:hAnsi="Verdana"/>
          <w:sz w:val="20"/>
          <w:szCs w:val="20"/>
          <w:lang w:val="sl-SI"/>
        </w:rPr>
        <w:t>omogočal ustrezen nadzor naročniku.</w:t>
      </w:r>
    </w:p>
    <w:p w14:paraId="1C018358" w14:textId="05FF7635" w:rsidR="00D77FB0" w:rsidRPr="00DA0B5F" w:rsidRDefault="00D77FB0" w:rsidP="00D77FB0">
      <w:pPr>
        <w:pStyle w:val="Odstavekseznama"/>
        <w:numPr>
          <w:ilvl w:val="2"/>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Izvajalec ima veljavno zavarovalno polico za zavarovanje poklicne odgovornosti v skladu s 15. členom Zakona o zasebnem varovanju (Uradni list RS, št. 17/11).</w:t>
      </w:r>
    </w:p>
    <w:p w14:paraId="0D68468E" w14:textId="594D6962" w:rsidR="00F05707" w:rsidRPr="00DA0B5F" w:rsidRDefault="00F05707" w:rsidP="007A057C">
      <w:pPr>
        <w:pStyle w:val="Odstavekseznama"/>
        <w:widowControl w:val="0"/>
        <w:numPr>
          <w:ilvl w:val="2"/>
          <w:numId w:val="4"/>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w:t>
      </w:r>
    </w:p>
    <w:p w14:paraId="746774F9" w14:textId="3E51E47D" w:rsidR="00F05707" w:rsidRPr="00DA0B5F" w:rsidRDefault="00F05707" w:rsidP="007A057C">
      <w:pPr>
        <w:widowControl w:val="0"/>
        <w:numPr>
          <w:ilvl w:val="2"/>
          <w:numId w:val="4"/>
        </w:numPr>
        <w:spacing w:after="120" w:line="240" w:lineRule="auto"/>
        <w:jc w:val="both"/>
        <w:rPr>
          <w:rFonts w:ascii="Verdana" w:hAnsi="Verdana"/>
          <w:sz w:val="20"/>
          <w:szCs w:val="20"/>
          <w:u w:val="single"/>
          <w:lang w:val="sl-SI"/>
        </w:rPr>
      </w:pPr>
      <w:r w:rsidRPr="00DA0B5F">
        <w:rPr>
          <w:rFonts w:ascii="Verdana" w:hAnsi="Verdana"/>
          <w:sz w:val="20"/>
          <w:szCs w:val="20"/>
          <w:lang w:val="sl-SI"/>
        </w:rPr>
        <w:t xml:space="preserve">Neutemeljena zavrnitev naročila ali odstopanje od naročenega načina izvedbe pomeni kršitev pogodbene obveznosti, zaradi katere lahko naročnik izvede kritni kup, razdre okvirni </w:t>
      </w:r>
      <w:r w:rsidRPr="00DA0B5F">
        <w:rPr>
          <w:rFonts w:ascii="Verdana" w:hAnsi="Verdana"/>
          <w:sz w:val="20"/>
          <w:szCs w:val="20"/>
          <w:lang w:val="sl-SI"/>
        </w:rPr>
        <w:lastRenderedPageBreak/>
        <w:t>sporazum, uveljavi finančno zavarovanja za dobro izvedbo pogodbenih obveznosti, v primeru škode pa tudi zahteva odškodnino.</w:t>
      </w:r>
    </w:p>
    <w:p w14:paraId="2461D887" w14:textId="5648D561" w:rsidR="00704C38" w:rsidRPr="00DA0B5F" w:rsidRDefault="00704C38" w:rsidP="007A057C">
      <w:pPr>
        <w:widowControl w:val="0"/>
        <w:numPr>
          <w:ilvl w:val="2"/>
          <w:numId w:val="4"/>
        </w:numPr>
        <w:spacing w:after="120" w:line="240" w:lineRule="auto"/>
        <w:jc w:val="both"/>
        <w:rPr>
          <w:rFonts w:ascii="Verdana" w:hAnsi="Verdana"/>
          <w:sz w:val="20"/>
          <w:szCs w:val="20"/>
          <w:lang w:val="sl-SI"/>
        </w:rPr>
      </w:pPr>
      <w:r w:rsidRPr="00DA0B5F">
        <w:rPr>
          <w:rFonts w:ascii="Verdana" w:hAnsi="Verdana"/>
          <w:sz w:val="20"/>
          <w:szCs w:val="20"/>
          <w:lang w:val="sl-SI"/>
        </w:rPr>
        <w:t>V kolikor izvajalec storitev ne izvaja kvalitetno (tudi z neustreznim kadrom), bo naročnik o tem obvestil izvajalca. Po potrebi, če bo narava kršitve takšna, mu bo določil rok za odpravo kršitve. Če v tem roku ne bo odpravil kršitve bo izvajalec prišel v zamudo. V kolikor se vsebinsko enake pomanjkljivosti ponovijo najmanj dvakrat v obdobju treh mesecev, se to šteje kot hujša kršitev okvirnega sporazuma in lahko naročnik unovči finančno zavarovanje za dobro izvedbo pogodbenih obveznosti, prav tako pa lahko razdre okvirni sporazum.</w:t>
      </w:r>
    </w:p>
    <w:p w14:paraId="6D8357C6" w14:textId="77777777" w:rsidR="00704C38" w:rsidRPr="00DA0B5F" w:rsidRDefault="00704C38" w:rsidP="007A057C">
      <w:pPr>
        <w:widowControl w:val="0"/>
        <w:numPr>
          <w:ilvl w:val="2"/>
          <w:numId w:val="4"/>
        </w:numPr>
        <w:spacing w:after="120" w:line="240" w:lineRule="auto"/>
        <w:jc w:val="both"/>
        <w:rPr>
          <w:rFonts w:ascii="Verdana" w:hAnsi="Verdana"/>
          <w:sz w:val="20"/>
          <w:szCs w:val="20"/>
          <w:lang w:val="sl-SI"/>
        </w:rPr>
      </w:pPr>
      <w:r w:rsidRPr="00DA0B5F">
        <w:rPr>
          <w:rFonts w:ascii="Verdana" w:hAnsi="Verdana"/>
          <w:sz w:val="20"/>
          <w:szCs w:val="20"/>
          <w:lang w:val="sl-SI"/>
        </w:rPr>
        <w:t>Izvajalec se zaveda in strinja, da lahko naročnik kadarkoli med izvajanjem tega sporazuma preveri izpolnjevanje naročnikovih kadrovskih in tehničnih pogojev, ki jih je zahteval tako bo oddaji ponudbe, kot tudi po tem sporazumu (tako glede načina izvajanja storitev, ustreznosti kadra, bruto plač kadra in ostalo). Navedeno pomeni, da mora izvajalec na zahtevo naročnika predložiti ustrezna dokazila oz. omogočiti naročniku preverjanje izpolnjevanje zahtev in pogojev. Prav tako pa lahko naročnik dokazila zbira tudi od izvajalčevega kadra, ki pri naročniku izvaja storitve.</w:t>
      </w:r>
    </w:p>
    <w:p w14:paraId="66B7631A" w14:textId="7BD31611" w:rsidR="00704C38" w:rsidRPr="00DA0B5F" w:rsidRDefault="00704C38" w:rsidP="007A057C">
      <w:pPr>
        <w:widowControl w:val="0"/>
        <w:numPr>
          <w:ilvl w:val="2"/>
          <w:numId w:val="4"/>
        </w:numPr>
        <w:spacing w:after="120" w:line="240" w:lineRule="auto"/>
        <w:jc w:val="both"/>
        <w:rPr>
          <w:rFonts w:ascii="Verdana" w:hAnsi="Verdana"/>
          <w:sz w:val="20"/>
          <w:szCs w:val="20"/>
          <w:lang w:val="sl-SI"/>
        </w:rPr>
      </w:pPr>
      <w:r w:rsidRPr="00DA0B5F">
        <w:rPr>
          <w:rFonts w:ascii="Verdana" w:hAnsi="Verdana"/>
          <w:sz w:val="20"/>
          <w:szCs w:val="20"/>
          <w:lang w:val="sl-SI"/>
        </w:rPr>
        <w:t>Naročnik in izvajalec bosta najkasneje v roku enega meseca od podpisa okvirnega sporazuma sestavila načrt varovanja ali plan varovanja v katerem bosta opredelila režim obhodov, lokacije in vse ostalo potrebno kar ni zajeto v specifikacijah. Navedeni načrt oz. plan je sestavni del tega okvirnega sporazuma.</w:t>
      </w:r>
    </w:p>
    <w:p w14:paraId="1AEA5030" w14:textId="5E2F5493" w:rsidR="00F05707" w:rsidRPr="00DA0B5F" w:rsidRDefault="00F05707" w:rsidP="007A057C">
      <w:pPr>
        <w:widowControl w:val="0"/>
        <w:numPr>
          <w:ilvl w:val="2"/>
          <w:numId w:val="4"/>
        </w:numPr>
        <w:spacing w:before="120" w:after="120" w:line="240" w:lineRule="auto"/>
        <w:jc w:val="both"/>
        <w:rPr>
          <w:rFonts w:ascii="Verdana" w:hAnsi="Verdana"/>
          <w:sz w:val="20"/>
          <w:szCs w:val="20"/>
          <w:u w:val="single"/>
          <w:lang w:val="sl-SI"/>
        </w:rPr>
      </w:pPr>
      <w:r w:rsidRPr="00DA0B5F">
        <w:rPr>
          <w:rFonts w:ascii="Verdana" w:hAnsi="Verdana"/>
          <w:sz w:val="20"/>
          <w:szCs w:val="20"/>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023E65F3" w14:textId="58CC664A" w:rsidR="00FC35D9" w:rsidRPr="00DA0B5F" w:rsidRDefault="003D4D82"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DA0B5F">
        <w:rPr>
          <w:rFonts w:ascii="Verdana" w:hAnsi="Verdana"/>
          <w:sz w:val="20"/>
          <w:szCs w:val="20"/>
          <w:lang w:val="sl-SI"/>
        </w:rPr>
        <w:t>člen</w:t>
      </w:r>
    </w:p>
    <w:p w14:paraId="2ED9D3C6" w14:textId="0AC0BD3C" w:rsidR="00FC35D9" w:rsidRPr="00DA0B5F" w:rsidRDefault="00704C38" w:rsidP="002936C1">
      <w:pPr>
        <w:widowControl w:val="0"/>
        <w:spacing w:after="120" w:line="240" w:lineRule="auto"/>
        <w:jc w:val="center"/>
        <w:rPr>
          <w:rFonts w:ascii="Verdana" w:hAnsi="Verdana"/>
          <w:sz w:val="20"/>
          <w:szCs w:val="20"/>
          <w:lang w:val="sl-SI"/>
        </w:rPr>
      </w:pPr>
      <w:r w:rsidRPr="00DA0B5F">
        <w:rPr>
          <w:rFonts w:ascii="Verdana" w:hAnsi="Verdana"/>
          <w:sz w:val="20"/>
          <w:szCs w:val="20"/>
          <w:lang w:val="sl-SI"/>
        </w:rPr>
        <w:t>IZVAJALČEV KADER</w:t>
      </w:r>
    </w:p>
    <w:p w14:paraId="759E2B1F" w14:textId="74C2CF1C" w:rsidR="00DD165B" w:rsidRPr="00DA0B5F" w:rsidRDefault="00DD165B" w:rsidP="007A057C">
      <w:pPr>
        <w:widowControl w:val="0"/>
        <w:numPr>
          <w:ilvl w:val="2"/>
          <w:numId w:val="6"/>
        </w:numPr>
        <w:spacing w:after="120" w:line="240" w:lineRule="auto"/>
        <w:jc w:val="both"/>
        <w:rPr>
          <w:rFonts w:ascii="Verdana" w:hAnsi="Verdana"/>
          <w:sz w:val="20"/>
          <w:szCs w:val="20"/>
          <w:lang w:val="sl-SI"/>
        </w:rPr>
      </w:pPr>
      <w:r w:rsidRPr="00DA0B5F">
        <w:rPr>
          <w:rFonts w:ascii="Verdana" w:hAnsi="Verdana"/>
          <w:sz w:val="20"/>
          <w:szCs w:val="20"/>
          <w:lang w:val="sl-SI"/>
        </w:rPr>
        <w:t xml:space="preserve">Izvajalec </w:t>
      </w:r>
      <w:r w:rsidR="00704C38" w:rsidRPr="00DA0B5F">
        <w:rPr>
          <w:rFonts w:ascii="Verdana" w:hAnsi="Verdana"/>
          <w:sz w:val="20"/>
          <w:szCs w:val="20"/>
          <w:lang w:val="sl-SI"/>
        </w:rPr>
        <w:t>se obvezuje, da bo storitve po tej pogodbi izvajal s kadrom, ki bo ustrezno usposobljen.</w:t>
      </w:r>
    </w:p>
    <w:p w14:paraId="6B857AFA" w14:textId="30FCE3CA" w:rsidR="00704C38" w:rsidRPr="00DA0B5F" w:rsidRDefault="00704C38" w:rsidP="007A057C">
      <w:pPr>
        <w:widowControl w:val="0"/>
        <w:numPr>
          <w:ilvl w:val="2"/>
          <w:numId w:val="6"/>
        </w:numPr>
        <w:spacing w:after="120" w:line="240" w:lineRule="auto"/>
        <w:jc w:val="both"/>
        <w:rPr>
          <w:rFonts w:ascii="Verdana" w:hAnsi="Verdana"/>
          <w:sz w:val="20"/>
          <w:szCs w:val="20"/>
          <w:lang w:val="sl-SI"/>
        </w:rPr>
      </w:pPr>
      <w:r w:rsidRPr="00DA0B5F">
        <w:rPr>
          <w:rFonts w:ascii="Verdana" w:hAnsi="Verdana"/>
          <w:sz w:val="20"/>
          <w:szCs w:val="20"/>
          <w:lang w:val="sl-SI"/>
        </w:rPr>
        <w:t>Izvajalec je dolžan izvajati storitve pri naročniku s kadrom, ki ga je prijavil že ob oddaji ponudbe, in sicer za vsa delovna mesta receptorjev.</w:t>
      </w:r>
    </w:p>
    <w:p w14:paraId="7ACBCA11" w14:textId="1D4E7EF9" w:rsidR="00704C38" w:rsidRPr="00DA0B5F" w:rsidRDefault="00704C38" w:rsidP="007A057C">
      <w:pPr>
        <w:widowControl w:val="0"/>
        <w:numPr>
          <w:ilvl w:val="2"/>
          <w:numId w:val="6"/>
        </w:numPr>
        <w:spacing w:after="120" w:line="240" w:lineRule="auto"/>
        <w:jc w:val="both"/>
        <w:rPr>
          <w:rFonts w:ascii="Verdana" w:hAnsi="Verdana"/>
          <w:sz w:val="20"/>
          <w:szCs w:val="20"/>
          <w:lang w:val="sl-SI"/>
        </w:rPr>
      </w:pPr>
      <w:r w:rsidRPr="00DA0B5F">
        <w:rPr>
          <w:rFonts w:ascii="Verdana" w:hAnsi="Verdana"/>
          <w:sz w:val="20"/>
          <w:szCs w:val="20"/>
          <w:lang w:val="sl-SI"/>
        </w:rPr>
        <w:t>Zamenjava prijavljenega kadra je mogoča le po predhodnem soglasju naročnika ter ob pogoju, da novi predlagani kader izpolnjuje najmanj enake pogoje</w:t>
      </w:r>
      <w:r w:rsidR="00BA79DB" w:rsidRPr="00DA0B5F">
        <w:rPr>
          <w:rFonts w:ascii="Verdana" w:hAnsi="Verdana"/>
          <w:sz w:val="20"/>
          <w:szCs w:val="20"/>
          <w:lang w:val="sl-SI"/>
        </w:rPr>
        <w:t xml:space="preserve">, </w:t>
      </w:r>
      <w:r w:rsidRPr="00DA0B5F">
        <w:rPr>
          <w:rFonts w:ascii="Verdana" w:hAnsi="Verdana"/>
          <w:sz w:val="20"/>
          <w:szCs w:val="20"/>
          <w:lang w:val="sl-SI"/>
        </w:rPr>
        <w:t>kot jih je prijavljen zamenjani kader</w:t>
      </w:r>
      <w:r w:rsidR="00BA79DB" w:rsidRPr="00DA0B5F">
        <w:rPr>
          <w:rFonts w:ascii="Verdana" w:hAnsi="Verdana"/>
          <w:sz w:val="20"/>
          <w:szCs w:val="20"/>
          <w:lang w:val="sl-SI"/>
        </w:rPr>
        <w:t xml:space="preserve">. </w:t>
      </w:r>
    </w:p>
    <w:p w14:paraId="54957B00" w14:textId="27EF9718" w:rsidR="00704C38" w:rsidRPr="00DA0B5F" w:rsidRDefault="00704C38" w:rsidP="007A057C">
      <w:pPr>
        <w:widowControl w:val="0"/>
        <w:numPr>
          <w:ilvl w:val="2"/>
          <w:numId w:val="6"/>
        </w:numPr>
        <w:spacing w:after="120" w:line="240" w:lineRule="auto"/>
        <w:jc w:val="both"/>
        <w:rPr>
          <w:rFonts w:ascii="Verdana" w:hAnsi="Verdana"/>
          <w:sz w:val="20"/>
          <w:szCs w:val="20"/>
          <w:lang w:val="sl-SI"/>
        </w:rPr>
      </w:pPr>
      <w:r w:rsidRPr="00DA0B5F">
        <w:rPr>
          <w:rFonts w:ascii="Verdana" w:hAnsi="Verdana"/>
          <w:sz w:val="20"/>
          <w:szCs w:val="20"/>
          <w:lang w:val="sl-SI"/>
        </w:rPr>
        <w:t>Izvajalec zagotavlja, da bo kader, ki bo izvajal storitve po tem okvirnem sporazumu, prisoten na objektih oz. delovnih mestih naročnika, kot to zahteva naročnik. V kolikor naročnik ugotovi, da na določenih mestih kader ni prisoten, bo naročnik to štel kot hujšo kršitev.</w:t>
      </w:r>
    </w:p>
    <w:p w14:paraId="059C8565" w14:textId="77777777" w:rsidR="00704C38" w:rsidRPr="00DA0B5F" w:rsidRDefault="00704C38" w:rsidP="007A057C">
      <w:pPr>
        <w:widowControl w:val="0"/>
        <w:numPr>
          <w:ilvl w:val="2"/>
          <w:numId w:val="6"/>
        </w:numPr>
        <w:spacing w:after="120" w:line="240" w:lineRule="auto"/>
        <w:jc w:val="both"/>
        <w:rPr>
          <w:rFonts w:ascii="Verdana" w:hAnsi="Verdana"/>
          <w:sz w:val="20"/>
          <w:szCs w:val="20"/>
          <w:lang w:val="sl-SI"/>
        </w:rPr>
      </w:pPr>
      <w:r w:rsidRPr="00DA0B5F">
        <w:rPr>
          <w:rFonts w:ascii="Verdana" w:hAnsi="Verdana"/>
          <w:sz w:val="20"/>
          <w:szCs w:val="20"/>
          <w:lang w:val="sl-SI"/>
        </w:rPr>
        <w:t xml:space="preserve">Naročnik lahko tekom veljavnosti okvirnega sporazuma poveča ali zmanjša število varnostnega osebja, glede na potrebe ali varnostno oceno oz. situacijo. </w:t>
      </w:r>
    </w:p>
    <w:p w14:paraId="60B637BA" w14:textId="77777777" w:rsidR="00704C38" w:rsidRPr="00DA0B5F" w:rsidRDefault="00704C38" w:rsidP="007A057C">
      <w:pPr>
        <w:widowControl w:val="0"/>
        <w:numPr>
          <w:ilvl w:val="2"/>
          <w:numId w:val="6"/>
        </w:numPr>
        <w:spacing w:after="120" w:line="240" w:lineRule="auto"/>
        <w:jc w:val="both"/>
        <w:rPr>
          <w:rFonts w:ascii="Verdana" w:hAnsi="Verdana"/>
          <w:sz w:val="20"/>
          <w:szCs w:val="20"/>
          <w:lang w:val="sl-SI"/>
        </w:rPr>
      </w:pPr>
      <w:r w:rsidRPr="00DA0B5F">
        <w:rPr>
          <w:rFonts w:ascii="Verdana" w:hAnsi="Verdana"/>
          <w:sz w:val="20"/>
          <w:szCs w:val="20"/>
          <w:lang w:val="sl-SI"/>
        </w:rPr>
        <w:t xml:space="preserve">V primeru planiranega daljšega obdobja (3 mesece ali več) povečanja oziroma zmanjšanja števila varnostnikov, bo naročnik izvajalcu to najavil vsaj 30 dni vnaprej. </w:t>
      </w:r>
    </w:p>
    <w:p w14:paraId="4984B1B6" w14:textId="77777777" w:rsidR="00704C38" w:rsidRPr="00DA0B5F" w:rsidRDefault="00704C38" w:rsidP="007A057C">
      <w:pPr>
        <w:widowControl w:val="0"/>
        <w:numPr>
          <w:ilvl w:val="2"/>
          <w:numId w:val="6"/>
        </w:numPr>
        <w:spacing w:after="120" w:line="240" w:lineRule="auto"/>
        <w:jc w:val="both"/>
        <w:rPr>
          <w:rFonts w:ascii="Verdana" w:hAnsi="Verdana"/>
          <w:sz w:val="20"/>
          <w:szCs w:val="20"/>
          <w:lang w:val="sl-SI"/>
        </w:rPr>
      </w:pPr>
      <w:r w:rsidRPr="00DA0B5F">
        <w:rPr>
          <w:rFonts w:ascii="Verdana" w:hAnsi="Verdana"/>
          <w:sz w:val="20"/>
          <w:szCs w:val="20"/>
          <w:lang w:val="sl-SI"/>
        </w:rPr>
        <w:t>Povečanje oz. zmanjšanje števila varnostnikov ne vpliva na dogovorjene pogodbene cene na enoto.</w:t>
      </w:r>
    </w:p>
    <w:p w14:paraId="02A2767A" w14:textId="77777777" w:rsidR="00704C38" w:rsidRPr="00DA0B5F" w:rsidRDefault="00704C38" w:rsidP="007A057C">
      <w:pPr>
        <w:widowControl w:val="0"/>
        <w:numPr>
          <w:ilvl w:val="2"/>
          <w:numId w:val="6"/>
        </w:numPr>
        <w:spacing w:after="120" w:line="240" w:lineRule="auto"/>
        <w:jc w:val="both"/>
        <w:rPr>
          <w:rFonts w:ascii="Verdana" w:hAnsi="Verdana"/>
          <w:sz w:val="20"/>
          <w:szCs w:val="20"/>
          <w:lang w:val="sl-SI"/>
        </w:rPr>
      </w:pPr>
      <w:r w:rsidRPr="00DA0B5F">
        <w:rPr>
          <w:rFonts w:ascii="Verdana" w:hAnsi="Verdana"/>
          <w:sz w:val="20"/>
          <w:szCs w:val="20"/>
          <w:lang w:val="sl-SI"/>
        </w:rPr>
        <w:t>Izvajalec vodi evidenco prisotnosti varnostnikov na objektih naročnika.</w:t>
      </w:r>
    </w:p>
    <w:p w14:paraId="26EF5388" w14:textId="25C34806" w:rsidR="00D77FB0" w:rsidRPr="00DA0B5F" w:rsidRDefault="00D77FB0"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DA0B5F">
        <w:rPr>
          <w:rFonts w:ascii="Verdana" w:hAnsi="Verdana"/>
          <w:sz w:val="20"/>
          <w:szCs w:val="20"/>
          <w:lang w:val="sl-SI"/>
        </w:rPr>
        <w:t>člen</w:t>
      </w:r>
    </w:p>
    <w:p w14:paraId="2E2A7A95" w14:textId="77777777" w:rsidR="00421C11" w:rsidRPr="00DA0B5F" w:rsidRDefault="00674FCC" w:rsidP="002936C1">
      <w:pPr>
        <w:widowControl w:val="0"/>
        <w:spacing w:after="120" w:line="240" w:lineRule="auto"/>
        <w:jc w:val="center"/>
        <w:rPr>
          <w:rFonts w:ascii="Verdana" w:hAnsi="Verdana"/>
          <w:sz w:val="20"/>
          <w:szCs w:val="20"/>
          <w:lang w:val="sl-SI"/>
        </w:rPr>
      </w:pPr>
      <w:r w:rsidRPr="00DA0B5F">
        <w:rPr>
          <w:rFonts w:ascii="Verdana" w:hAnsi="Verdana"/>
          <w:sz w:val="20"/>
          <w:szCs w:val="20"/>
          <w:lang w:val="sl-SI"/>
        </w:rPr>
        <w:t>ZAMUDA IN POGODBENA KAZEN</w:t>
      </w:r>
    </w:p>
    <w:p w14:paraId="2EAD8451" w14:textId="4082247F" w:rsidR="00421C11" w:rsidRPr="00DA0B5F" w:rsidRDefault="00F03B6A" w:rsidP="007A057C">
      <w:pPr>
        <w:widowControl w:val="0"/>
        <w:numPr>
          <w:ilvl w:val="2"/>
          <w:numId w:val="8"/>
        </w:numPr>
        <w:spacing w:after="120" w:line="240" w:lineRule="auto"/>
        <w:jc w:val="both"/>
        <w:rPr>
          <w:rFonts w:ascii="Verdana" w:hAnsi="Verdana"/>
          <w:sz w:val="20"/>
          <w:szCs w:val="20"/>
          <w:lang w:val="sl-SI"/>
        </w:rPr>
      </w:pPr>
      <w:r w:rsidRPr="00DA0B5F">
        <w:rPr>
          <w:rFonts w:ascii="Verdana" w:hAnsi="Verdana"/>
          <w:sz w:val="20"/>
          <w:szCs w:val="20"/>
          <w:lang w:val="sl-SI"/>
        </w:rPr>
        <w:t xml:space="preserve">V primeru, da izvajalec zamuja z </w:t>
      </w:r>
      <w:r w:rsidR="007F315A" w:rsidRPr="00DA0B5F">
        <w:rPr>
          <w:rFonts w:ascii="Verdana" w:hAnsi="Verdana"/>
          <w:sz w:val="20"/>
          <w:szCs w:val="20"/>
          <w:lang w:val="sl-SI"/>
        </w:rPr>
        <w:t xml:space="preserve">izvedbo storitev </w:t>
      </w:r>
      <w:r w:rsidRPr="00DA0B5F">
        <w:rPr>
          <w:rFonts w:ascii="Verdana" w:hAnsi="Verdana"/>
          <w:sz w:val="20"/>
          <w:szCs w:val="20"/>
          <w:lang w:val="sl-SI"/>
        </w:rPr>
        <w:t xml:space="preserve">iz razlogov, ki niso na strani naročnika ter </w:t>
      </w:r>
      <w:r w:rsidRPr="00DA0B5F">
        <w:rPr>
          <w:rFonts w:ascii="Verdana" w:hAnsi="Verdana"/>
          <w:sz w:val="20"/>
          <w:szCs w:val="20"/>
          <w:lang w:val="sl-SI"/>
        </w:rPr>
        <w:lastRenderedPageBreak/>
        <w:t>ne gre za opravičeno zamudo, je dolžan plačati pogodbeno kazen.</w:t>
      </w:r>
    </w:p>
    <w:p w14:paraId="461E09F5" w14:textId="6D9DCD86" w:rsidR="005F5046" w:rsidRPr="00DA0B5F" w:rsidRDefault="005F5046" w:rsidP="005F5046">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Višina pogodbene kazni znaša 0,5% letne pogodbene vrednosti v EUR brez DDV za vsak dan zamude.</w:t>
      </w:r>
    </w:p>
    <w:p w14:paraId="5EC0FE71" w14:textId="2C57F09B" w:rsidR="005F5046" w:rsidRPr="00DA0B5F" w:rsidRDefault="005F5046" w:rsidP="005F5046">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Maksimalna višina pogodbene kazni je 5% letne pogodbene vrednosti v EUR brez DDV.</w:t>
      </w:r>
    </w:p>
    <w:p w14:paraId="51B9D744" w14:textId="3B17ABB4" w:rsidR="00B4377B" w:rsidRPr="00DA0B5F" w:rsidRDefault="00B4377B" w:rsidP="007A057C">
      <w:pPr>
        <w:widowControl w:val="0"/>
        <w:numPr>
          <w:ilvl w:val="2"/>
          <w:numId w:val="8"/>
        </w:numPr>
        <w:spacing w:before="120" w:after="120" w:line="240" w:lineRule="auto"/>
        <w:jc w:val="both"/>
        <w:rPr>
          <w:rFonts w:ascii="Verdana" w:hAnsi="Verdana"/>
          <w:sz w:val="20"/>
          <w:szCs w:val="20"/>
          <w:lang w:val="sl-SI"/>
        </w:rPr>
      </w:pPr>
      <w:r w:rsidRPr="00DA0B5F">
        <w:rPr>
          <w:rFonts w:ascii="Verdana" w:hAnsi="Verdana"/>
          <w:sz w:val="20"/>
          <w:szCs w:val="20"/>
          <w:lang w:val="sl-SI"/>
        </w:rPr>
        <w:t>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okvirni sporazum.</w:t>
      </w:r>
    </w:p>
    <w:p w14:paraId="1622E81E" w14:textId="6D0206C0" w:rsidR="00874D6D" w:rsidRPr="00DA0B5F" w:rsidRDefault="00874D6D" w:rsidP="007A057C">
      <w:pPr>
        <w:pStyle w:val="Odstavekseznama"/>
        <w:numPr>
          <w:ilvl w:val="2"/>
          <w:numId w:val="8"/>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 xml:space="preserve">V primeru, da dela opravljajo neusposobljeni delavci oz. delavci, ki ne izpolnjujejo naročnikovih zahtev v skladu z obrazcem </w:t>
      </w:r>
      <w:proofErr w:type="spellStart"/>
      <w:r w:rsidRPr="00DA0B5F">
        <w:rPr>
          <w:rFonts w:ascii="Verdana" w:hAnsi="Verdana"/>
          <w:sz w:val="20"/>
          <w:szCs w:val="20"/>
          <w:lang w:val="sl-SI"/>
        </w:rPr>
        <w:t>ePRO</w:t>
      </w:r>
      <w:proofErr w:type="spellEnd"/>
      <w:r w:rsidRPr="00DA0B5F">
        <w:rPr>
          <w:rFonts w:ascii="Verdana" w:hAnsi="Verdana"/>
          <w:sz w:val="20"/>
          <w:szCs w:val="20"/>
          <w:lang w:val="sl-SI"/>
        </w:rPr>
        <w:t xml:space="preserve"> - Specifikacije oz. tem okvirnim sporazumom, bo naročnik izvajalcu za vsak dan dela takega delavca obračunal pogodbeno kazen navedeno v tem členu. </w:t>
      </w:r>
    </w:p>
    <w:p w14:paraId="61841C40" w14:textId="77777777" w:rsidR="00852F2C" w:rsidRPr="00DA0B5F" w:rsidRDefault="00852F2C" w:rsidP="007A057C">
      <w:pPr>
        <w:widowControl w:val="0"/>
        <w:numPr>
          <w:ilvl w:val="2"/>
          <w:numId w:val="8"/>
        </w:numPr>
        <w:spacing w:before="120" w:after="120" w:line="240" w:lineRule="auto"/>
        <w:jc w:val="both"/>
        <w:rPr>
          <w:rFonts w:ascii="Verdana" w:hAnsi="Verdana"/>
          <w:sz w:val="20"/>
          <w:szCs w:val="20"/>
          <w:lang w:val="sl-SI"/>
        </w:rPr>
      </w:pPr>
      <w:r w:rsidRPr="00DA0B5F">
        <w:rPr>
          <w:rFonts w:ascii="Verdana" w:hAnsi="Verdana"/>
          <w:sz w:val="20"/>
          <w:szCs w:val="20"/>
          <w:lang w:val="sl-SI"/>
        </w:rPr>
        <w:t>Pogodbena kazen ali kritje nadomestne storitve se obračuna pri naslednjih izplačilih izvajalcu.</w:t>
      </w:r>
    </w:p>
    <w:p w14:paraId="243CA735" w14:textId="77777777" w:rsidR="00B4377B" w:rsidRPr="00DA0B5F" w:rsidRDefault="00144615" w:rsidP="007A057C">
      <w:pPr>
        <w:widowControl w:val="0"/>
        <w:numPr>
          <w:ilvl w:val="2"/>
          <w:numId w:val="8"/>
        </w:numPr>
        <w:spacing w:before="120" w:after="120" w:line="240" w:lineRule="auto"/>
        <w:jc w:val="both"/>
        <w:rPr>
          <w:rFonts w:ascii="Verdana" w:hAnsi="Verdana"/>
          <w:sz w:val="20"/>
          <w:szCs w:val="20"/>
          <w:lang w:val="sl-SI"/>
        </w:rPr>
      </w:pPr>
      <w:r w:rsidRPr="00DA0B5F">
        <w:rPr>
          <w:rFonts w:ascii="Verdana" w:hAnsi="Verdana"/>
          <w:sz w:val="20"/>
          <w:szCs w:val="20"/>
          <w:lang w:val="sl-SI"/>
        </w:rPr>
        <w:t>Pogodbeni stranki</w:t>
      </w:r>
      <w:r w:rsidR="00B4377B" w:rsidRPr="00DA0B5F">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750B17E" w14:textId="01C9D3AA" w:rsidR="00303BF0" w:rsidRPr="00DA0B5F" w:rsidRDefault="00421C11"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DA0B5F">
        <w:rPr>
          <w:rFonts w:ascii="Verdana" w:hAnsi="Verdana"/>
          <w:sz w:val="20"/>
          <w:szCs w:val="20"/>
          <w:lang w:val="sl-SI"/>
        </w:rPr>
        <w:t>člen</w:t>
      </w:r>
    </w:p>
    <w:p w14:paraId="0DB5DA89" w14:textId="77777777" w:rsidR="00303BF0" w:rsidRPr="00DA0B5F" w:rsidRDefault="00674FCC" w:rsidP="002936C1">
      <w:pPr>
        <w:widowControl w:val="0"/>
        <w:spacing w:after="120" w:line="240" w:lineRule="auto"/>
        <w:jc w:val="center"/>
        <w:rPr>
          <w:rFonts w:ascii="Verdana" w:hAnsi="Verdana"/>
          <w:sz w:val="20"/>
          <w:szCs w:val="20"/>
          <w:lang w:val="sl-SI"/>
        </w:rPr>
      </w:pPr>
      <w:r w:rsidRPr="00DA0B5F">
        <w:rPr>
          <w:rFonts w:ascii="Verdana" w:hAnsi="Verdana"/>
          <w:sz w:val="20"/>
          <w:szCs w:val="20"/>
          <w:lang w:val="sl-SI"/>
        </w:rPr>
        <w:t>VIŠJA SILA</w:t>
      </w:r>
    </w:p>
    <w:p w14:paraId="148D703F" w14:textId="77777777" w:rsidR="004F3DF9" w:rsidRPr="00DA0B5F" w:rsidRDefault="004F3DF9" w:rsidP="007A057C">
      <w:pPr>
        <w:widowControl w:val="0"/>
        <w:numPr>
          <w:ilvl w:val="2"/>
          <w:numId w:val="11"/>
        </w:numPr>
        <w:spacing w:after="120" w:line="240" w:lineRule="auto"/>
        <w:jc w:val="both"/>
        <w:rPr>
          <w:rFonts w:ascii="Verdana" w:hAnsi="Verdana"/>
          <w:sz w:val="20"/>
          <w:szCs w:val="20"/>
          <w:lang w:val="sl-SI"/>
        </w:rPr>
      </w:pPr>
      <w:r w:rsidRPr="00DA0B5F">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1117D664" w14:textId="77777777" w:rsidR="004F3DF9" w:rsidRPr="00DA0B5F" w:rsidRDefault="00303BF0" w:rsidP="007A057C">
      <w:pPr>
        <w:widowControl w:val="0"/>
        <w:numPr>
          <w:ilvl w:val="2"/>
          <w:numId w:val="11"/>
        </w:numPr>
        <w:spacing w:after="120" w:line="240" w:lineRule="auto"/>
        <w:jc w:val="both"/>
        <w:rPr>
          <w:rFonts w:ascii="Verdana" w:hAnsi="Verdana"/>
          <w:sz w:val="20"/>
          <w:szCs w:val="20"/>
          <w:lang w:val="sl-SI"/>
        </w:rPr>
      </w:pPr>
      <w:r w:rsidRPr="00DA0B5F">
        <w:rPr>
          <w:rFonts w:ascii="Verdana" w:hAnsi="Verdana"/>
          <w:sz w:val="20"/>
          <w:szCs w:val="20"/>
          <w:lang w:val="sl-SI"/>
        </w:rPr>
        <w:t xml:space="preserve">Izvajalec je dolžan pisno obvestiti naročnika </w:t>
      </w:r>
      <w:r w:rsidR="00852F2C" w:rsidRPr="00DA0B5F">
        <w:rPr>
          <w:rFonts w:ascii="Verdana" w:hAnsi="Verdana"/>
          <w:sz w:val="20"/>
          <w:szCs w:val="20"/>
          <w:lang w:val="sl-SI"/>
        </w:rPr>
        <w:t>o nastanku višje sile v dveh</w:t>
      </w:r>
      <w:r w:rsidRPr="00DA0B5F">
        <w:rPr>
          <w:rFonts w:ascii="Verdana" w:hAnsi="Verdana"/>
          <w:sz w:val="20"/>
          <w:szCs w:val="20"/>
          <w:lang w:val="sl-SI"/>
        </w:rPr>
        <w:t xml:space="preserve"> delovnih dneh po nastanku le-te.</w:t>
      </w:r>
    </w:p>
    <w:p w14:paraId="5A8861F7" w14:textId="77777777" w:rsidR="00C62D52" w:rsidRPr="00DA0B5F" w:rsidRDefault="00303BF0" w:rsidP="007A057C">
      <w:pPr>
        <w:widowControl w:val="0"/>
        <w:numPr>
          <w:ilvl w:val="2"/>
          <w:numId w:val="11"/>
        </w:numPr>
        <w:spacing w:after="120" w:line="240" w:lineRule="auto"/>
        <w:jc w:val="both"/>
        <w:rPr>
          <w:rFonts w:ascii="Verdana" w:hAnsi="Verdana"/>
          <w:sz w:val="20"/>
          <w:szCs w:val="20"/>
          <w:lang w:val="sl-SI"/>
        </w:rPr>
      </w:pPr>
      <w:r w:rsidRPr="00DA0B5F">
        <w:rPr>
          <w:rFonts w:ascii="Verdana" w:hAnsi="Verdana"/>
          <w:sz w:val="20"/>
          <w:szCs w:val="20"/>
          <w:lang w:val="sl-SI"/>
        </w:rPr>
        <w:t>Nobena od strank ni odgovorna za neizpolnitev katerekoli izmed svojih obveznosti iz razlogov, ki so izven njenega nadzora.</w:t>
      </w:r>
      <w:r w:rsidR="00C62D52" w:rsidRPr="00DA0B5F">
        <w:rPr>
          <w:rFonts w:ascii="Verdana" w:hAnsi="Verdana"/>
          <w:sz w:val="20"/>
          <w:szCs w:val="20"/>
          <w:lang w:val="sl-SI"/>
        </w:rPr>
        <w:t xml:space="preserve"> </w:t>
      </w:r>
    </w:p>
    <w:p w14:paraId="3D231DF1" w14:textId="77777777" w:rsidR="00E4097D" w:rsidRPr="00DA0B5F" w:rsidRDefault="004C4E50"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DA0B5F">
        <w:rPr>
          <w:rFonts w:ascii="Verdana" w:hAnsi="Verdana"/>
          <w:sz w:val="20"/>
          <w:szCs w:val="20"/>
          <w:lang w:val="sl-SI"/>
        </w:rPr>
        <w:t xml:space="preserve"> </w:t>
      </w:r>
      <w:r w:rsidR="004F3DF9" w:rsidRPr="00DA0B5F">
        <w:rPr>
          <w:rFonts w:ascii="Verdana" w:hAnsi="Verdana"/>
          <w:sz w:val="20"/>
          <w:szCs w:val="20"/>
          <w:lang w:val="sl-SI"/>
        </w:rPr>
        <w:t>člen</w:t>
      </w:r>
    </w:p>
    <w:p w14:paraId="07407EE5" w14:textId="77777777" w:rsidR="00E4097D" w:rsidRPr="00DA0B5F" w:rsidRDefault="00E4097D" w:rsidP="002936C1">
      <w:pPr>
        <w:widowControl w:val="0"/>
        <w:spacing w:after="120" w:line="240" w:lineRule="auto"/>
        <w:jc w:val="center"/>
        <w:rPr>
          <w:rFonts w:ascii="Verdana" w:hAnsi="Verdana"/>
          <w:sz w:val="20"/>
          <w:szCs w:val="20"/>
          <w:lang w:val="sl-SI"/>
        </w:rPr>
      </w:pPr>
      <w:r w:rsidRPr="00DA0B5F">
        <w:rPr>
          <w:rFonts w:ascii="Verdana" w:hAnsi="Verdana"/>
          <w:sz w:val="20"/>
          <w:szCs w:val="20"/>
          <w:lang w:val="sl-SI"/>
        </w:rPr>
        <w:t>FINANČNO ZAVAROVANJE ZA DOBRO IZVEDBO POGODBENIH OBVEZNOSTI</w:t>
      </w:r>
    </w:p>
    <w:p w14:paraId="00247194" w14:textId="6B719D40" w:rsidR="009B1EB1" w:rsidRPr="00DA0B5F" w:rsidRDefault="00F05707" w:rsidP="009B1EB1">
      <w:pPr>
        <w:widowControl w:val="0"/>
        <w:numPr>
          <w:ilvl w:val="2"/>
          <w:numId w:val="10"/>
        </w:numPr>
        <w:spacing w:before="120" w:after="120" w:line="240" w:lineRule="auto"/>
        <w:jc w:val="both"/>
        <w:rPr>
          <w:rFonts w:ascii="Verdana" w:hAnsi="Verdana"/>
          <w:b/>
          <w:bCs/>
          <w:sz w:val="20"/>
          <w:szCs w:val="20"/>
          <w:lang w:val="sl-SI"/>
        </w:rPr>
      </w:pPr>
      <w:r w:rsidRPr="00DA0B5F">
        <w:rPr>
          <w:rFonts w:ascii="Verdana" w:hAnsi="Verdana"/>
          <w:sz w:val="20"/>
          <w:szCs w:val="20"/>
          <w:lang w:val="sl-SI"/>
        </w:rPr>
        <w:t xml:space="preserve">Izvajalec mora </w:t>
      </w:r>
      <w:r w:rsidR="009B1EB1" w:rsidRPr="00DA0B5F">
        <w:rPr>
          <w:rFonts w:ascii="Verdana" w:hAnsi="Verdana"/>
          <w:sz w:val="20"/>
          <w:szCs w:val="20"/>
          <w:lang w:val="sl-SI"/>
        </w:rPr>
        <w:t>najkasneje pa v 10 dneh po podpisu pogodbe, kot pogoj za veljavnost pogodbe, naročniku izročiti 1 menico za dobro izvedbo pogodbenih obveznosti, z menično izjavo ter pooblastili za izpolnitev in unovčenje, in sicer v kumulativni višini 10 % pogodbene vrednosti (z DDV).</w:t>
      </w:r>
    </w:p>
    <w:p w14:paraId="475EE993" w14:textId="79B67753" w:rsidR="00865F6F" w:rsidRPr="00DA0B5F" w:rsidRDefault="00852F2C" w:rsidP="007A057C">
      <w:pPr>
        <w:pStyle w:val="Odstavekseznama"/>
        <w:widowControl w:val="0"/>
        <w:numPr>
          <w:ilvl w:val="2"/>
          <w:numId w:val="10"/>
        </w:numPr>
        <w:spacing w:before="120" w:after="120" w:line="240" w:lineRule="auto"/>
        <w:contextualSpacing w:val="0"/>
        <w:jc w:val="both"/>
        <w:rPr>
          <w:rFonts w:ascii="Verdana" w:hAnsi="Verdana"/>
          <w:sz w:val="20"/>
          <w:szCs w:val="20"/>
          <w:lang w:val="sl-SI"/>
        </w:rPr>
      </w:pPr>
      <w:r w:rsidRPr="00DA0B5F">
        <w:rPr>
          <w:rFonts w:ascii="Verdana" w:hAnsi="Verdana"/>
          <w:sz w:val="20"/>
          <w:szCs w:val="20"/>
          <w:lang w:val="sl-SI"/>
        </w:rPr>
        <w:t xml:space="preserve">Naročnik lahko </w:t>
      </w:r>
      <w:r w:rsidR="00292F84" w:rsidRPr="00DA0B5F">
        <w:rPr>
          <w:rFonts w:ascii="Verdana" w:hAnsi="Verdana"/>
          <w:sz w:val="20"/>
          <w:szCs w:val="20"/>
          <w:lang w:val="sl-SI"/>
        </w:rPr>
        <w:t>unovči</w:t>
      </w:r>
      <w:r w:rsidRPr="00DA0B5F">
        <w:rPr>
          <w:rFonts w:ascii="Verdana" w:hAnsi="Verdana"/>
          <w:sz w:val="20"/>
          <w:szCs w:val="20"/>
          <w:lang w:val="sl-SI"/>
        </w:rPr>
        <w:t xml:space="preserve"> </w:t>
      </w:r>
      <w:r w:rsidR="00F05707" w:rsidRPr="00DA0B5F">
        <w:rPr>
          <w:rFonts w:ascii="Verdana" w:hAnsi="Verdana"/>
          <w:sz w:val="20"/>
          <w:szCs w:val="20"/>
          <w:lang w:val="sl-SI"/>
        </w:rPr>
        <w:t xml:space="preserve">finančno zavarovanje </w:t>
      </w:r>
      <w:r w:rsidRPr="00DA0B5F">
        <w:rPr>
          <w:rFonts w:ascii="Verdana" w:hAnsi="Verdana"/>
          <w:sz w:val="20"/>
          <w:szCs w:val="20"/>
          <w:lang w:val="sl-SI"/>
        </w:rPr>
        <w:t>v naslednjih primerih:</w:t>
      </w:r>
    </w:p>
    <w:p w14:paraId="1F339980" w14:textId="29FD29EB" w:rsidR="00865F6F" w:rsidRPr="00DA0B5F" w:rsidRDefault="00852F2C" w:rsidP="007A057C">
      <w:pPr>
        <w:pStyle w:val="Odstavekseznama"/>
        <w:widowControl w:val="0"/>
        <w:numPr>
          <w:ilvl w:val="0"/>
          <w:numId w:val="15"/>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če izvajalec storitve</w:t>
      </w:r>
      <w:r w:rsidR="000D2DED" w:rsidRPr="00DA0B5F">
        <w:rPr>
          <w:rFonts w:ascii="Verdana" w:hAnsi="Verdana"/>
          <w:sz w:val="20"/>
          <w:szCs w:val="20"/>
          <w:lang w:val="sl-SI"/>
        </w:rPr>
        <w:t xml:space="preserve"> ne opravlja</w:t>
      </w:r>
      <w:r w:rsidRPr="00DA0B5F">
        <w:rPr>
          <w:rFonts w:ascii="Verdana" w:hAnsi="Verdana"/>
          <w:sz w:val="20"/>
          <w:szCs w:val="20"/>
          <w:lang w:val="sl-SI"/>
        </w:rPr>
        <w:t xml:space="preserve"> v skladu z zahtevami okvirnega sporazuma ali s specifikacijami;</w:t>
      </w:r>
    </w:p>
    <w:p w14:paraId="703DF370" w14:textId="6C83DC87" w:rsidR="00F63413" w:rsidRPr="00DA0B5F" w:rsidRDefault="00F63413" w:rsidP="007A057C">
      <w:pPr>
        <w:pStyle w:val="Odstavekseznama"/>
        <w:widowControl w:val="0"/>
        <w:numPr>
          <w:ilvl w:val="0"/>
          <w:numId w:val="15"/>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dosežek maksimalne višine pogodbene kazni;</w:t>
      </w:r>
    </w:p>
    <w:p w14:paraId="199488F6" w14:textId="77777777" w:rsidR="00865F6F" w:rsidRPr="00DA0B5F" w:rsidRDefault="00852F2C" w:rsidP="007A057C">
      <w:pPr>
        <w:pStyle w:val="Odstavekseznama"/>
        <w:widowControl w:val="0"/>
        <w:numPr>
          <w:ilvl w:val="0"/>
          <w:numId w:val="15"/>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 xml:space="preserve">če </w:t>
      </w:r>
      <w:r w:rsidR="000D2DED" w:rsidRPr="00DA0B5F">
        <w:rPr>
          <w:rFonts w:ascii="Verdana" w:hAnsi="Verdana"/>
          <w:sz w:val="20"/>
          <w:szCs w:val="20"/>
          <w:lang w:val="sl-SI"/>
        </w:rPr>
        <w:t>naročnik razdre</w:t>
      </w:r>
      <w:r w:rsidRPr="00DA0B5F">
        <w:rPr>
          <w:rFonts w:ascii="Verdana" w:hAnsi="Verdana"/>
          <w:sz w:val="20"/>
          <w:szCs w:val="20"/>
          <w:lang w:val="sl-SI"/>
        </w:rPr>
        <w:t xml:space="preserve"> okvirni sporazum zaradi kršitev ali zamude na strani izvajalca;</w:t>
      </w:r>
    </w:p>
    <w:p w14:paraId="72570774" w14:textId="77777777" w:rsidR="00B75BB0" w:rsidRPr="00DA0B5F" w:rsidRDefault="00764543" w:rsidP="007A057C">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DA0B5F">
        <w:rPr>
          <w:rFonts w:ascii="Verdana" w:hAnsi="Verdana"/>
          <w:sz w:val="20"/>
          <w:szCs w:val="20"/>
          <w:lang w:val="sl-SI"/>
        </w:rPr>
        <w:t xml:space="preserve">če izvajalec objavi </w:t>
      </w:r>
      <w:r w:rsidR="00037FF1" w:rsidRPr="00DA0B5F">
        <w:rPr>
          <w:rFonts w:ascii="Verdana" w:hAnsi="Verdana"/>
          <w:sz w:val="20"/>
          <w:szCs w:val="20"/>
          <w:lang w:val="sl-SI"/>
        </w:rPr>
        <w:t>in</w:t>
      </w:r>
      <w:r w:rsidRPr="00DA0B5F">
        <w:rPr>
          <w:rFonts w:ascii="Verdana" w:hAnsi="Verdana"/>
          <w:sz w:val="20"/>
          <w:szCs w:val="20"/>
          <w:lang w:val="sl-SI"/>
        </w:rPr>
        <w:t>solventnost, prisilno poravnavo ali stečaj</w:t>
      </w:r>
      <w:r w:rsidR="00B75BB0" w:rsidRPr="00DA0B5F">
        <w:rPr>
          <w:rFonts w:ascii="Verdana" w:hAnsi="Verdana"/>
          <w:sz w:val="20"/>
          <w:szCs w:val="20"/>
          <w:lang w:val="sl-SI"/>
        </w:rPr>
        <w:t>;</w:t>
      </w:r>
    </w:p>
    <w:p w14:paraId="0FC5CEED" w14:textId="08C66D59" w:rsidR="000D2DED" w:rsidRPr="00DA0B5F" w:rsidRDefault="000D2DED" w:rsidP="007A057C">
      <w:pPr>
        <w:pStyle w:val="Odstavekseznama"/>
        <w:widowControl w:val="0"/>
        <w:numPr>
          <w:ilvl w:val="0"/>
          <w:numId w:val="15"/>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če izvajalec krši zaupnost podatkov</w:t>
      </w:r>
      <w:r w:rsidR="00F63413" w:rsidRPr="00DA0B5F">
        <w:rPr>
          <w:rFonts w:ascii="Verdana" w:hAnsi="Verdana"/>
          <w:sz w:val="20"/>
          <w:szCs w:val="20"/>
          <w:lang w:val="sl-SI"/>
        </w:rPr>
        <w:t xml:space="preserve"> ali kako drugače krši pogodbena določila</w:t>
      </w:r>
      <w:r w:rsidRPr="00DA0B5F">
        <w:rPr>
          <w:rFonts w:ascii="Verdana" w:hAnsi="Verdana"/>
          <w:sz w:val="20"/>
          <w:szCs w:val="20"/>
          <w:lang w:val="sl-SI"/>
        </w:rPr>
        <w:t>;</w:t>
      </w:r>
    </w:p>
    <w:p w14:paraId="4174CF3B" w14:textId="52CBB78A" w:rsidR="000D2DED" w:rsidRPr="00DA0B5F" w:rsidRDefault="000D2DED" w:rsidP="007A057C">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DA0B5F">
        <w:rPr>
          <w:rFonts w:ascii="Verdana" w:hAnsi="Verdana"/>
          <w:sz w:val="20"/>
          <w:szCs w:val="20"/>
          <w:lang w:val="sl-SI"/>
        </w:rPr>
        <w:t xml:space="preserve">če izvajalec brez dogovora z naročnikom odstopi od </w:t>
      </w:r>
      <w:r w:rsidR="0097616C" w:rsidRPr="00DA0B5F">
        <w:rPr>
          <w:rFonts w:ascii="Verdana" w:hAnsi="Verdana"/>
          <w:sz w:val="20"/>
          <w:szCs w:val="20"/>
          <w:lang w:val="sl-SI"/>
        </w:rPr>
        <w:t>okvirnega sporazuma</w:t>
      </w:r>
      <w:r w:rsidRPr="00DA0B5F">
        <w:rPr>
          <w:rFonts w:ascii="Verdana" w:hAnsi="Verdana"/>
          <w:sz w:val="20"/>
          <w:szCs w:val="20"/>
          <w:lang w:val="sl-SI"/>
        </w:rPr>
        <w:t xml:space="preserve"> in razlogi za to niso na naročnikovi strani</w:t>
      </w:r>
      <w:r w:rsidR="00F63413" w:rsidRPr="00DA0B5F">
        <w:rPr>
          <w:rFonts w:ascii="Verdana" w:hAnsi="Verdana"/>
          <w:sz w:val="20"/>
          <w:szCs w:val="20"/>
          <w:lang w:val="sl-SI"/>
        </w:rPr>
        <w:t>;</w:t>
      </w:r>
    </w:p>
    <w:p w14:paraId="6C4D012C" w14:textId="6DFDEBFF" w:rsidR="00F63413" w:rsidRPr="00DA0B5F" w:rsidRDefault="00F63413" w:rsidP="007A057C">
      <w:pPr>
        <w:pStyle w:val="Odstavekseznama"/>
        <w:widowControl w:val="0"/>
        <w:numPr>
          <w:ilvl w:val="0"/>
          <w:numId w:val="15"/>
        </w:numPr>
        <w:spacing w:after="120" w:line="240" w:lineRule="auto"/>
        <w:ind w:left="1434" w:hanging="357"/>
        <w:contextualSpacing w:val="0"/>
        <w:jc w:val="both"/>
        <w:rPr>
          <w:rFonts w:ascii="Verdana" w:hAnsi="Verdana"/>
          <w:sz w:val="20"/>
          <w:szCs w:val="20"/>
          <w:lang w:val="sl-SI"/>
        </w:rPr>
      </w:pPr>
      <w:r w:rsidRPr="00DA0B5F">
        <w:rPr>
          <w:rFonts w:ascii="Verdana" w:hAnsi="Verdana"/>
          <w:sz w:val="20"/>
          <w:szCs w:val="20"/>
          <w:lang w:val="sl-SI"/>
        </w:rPr>
        <w:t>zaradi drugih kršitev določil pogodbe na stran izvajalca.</w:t>
      </w:r>
    </w:p>
    <w:p w14:paraId="393ED5E3" w14:textId="77777777" w:rsidR="00D120EF" w:rsidRPr="00DA0B5F" w:rsidRDefault="00292F84" w:rsidP="007A057C">
      <w:pPr>
        <w:pStyle w:val="Odstavekseznama"/>
        <w:widowControl w:val="0"/>
        <w:numPr>
          <w:ilvl w:val="2"/>
          <w:numId w:val="10"/>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lastRenderedPageBreak/>
        <w:t xml:space="preserve">Naročnik lahko finančno zavarovanje uveljavi brez predhodnega opomina, mora pa izvajalca o tem, da ga je uveljavil, obvestiti elektronsko ali pisno po pošti, </w:t>
      </w:r>
      <w:r w:rsidR="007E6BF1" w:rsidRPr="00DA0B5F">
        <w:rPr>
          <w:rFonts w:ascii="Verdana" w:hAnsi="Verdana"/>
          <w:sz w:val="20"/>
          <w:szCs w:val="20"/>
          <w:lang w:val="sl-SI"/>
        </w:rPr>
        <w:t>najkasneje tri</w:t>
      </w:r>
      <w:r w:rsidRPr="00DA0B5F">
        <w:rPr>
          <w:rFonts w:ascii="Verdana" w:hAnsi="Verdana"/>
          <w:sz w:val="20"/>
          <w:szCs w:val="20"/>
          <w:lang w:val="sl-SI"/>
        </w:rPr>
        <w:t xml:space="preserve"> dni po dnevu, ko ga je predložil v izplačilo.</w:t>
      </w:r>
    </w:p>
    <w:p w14:paraId="3AA03BEF" w14:textId="77777777" w:rsidR="004C4E50" w:rsidRPr="00DA0B5F" w:rsidRDefault="000D2DED" w:rsidP="007A057C">
      <w:pPr>
        <w:pStyle w:val="Odstavekseznama"/>
        <w:numPr>
          <w:ilvl w:val="2"/>
          <w:numId w:val="10"/>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Če naročnikova škoda presega znesek finančnega zavarovanja, lahko naročnik zahteva razliko povrnitve nastale škode od izvajalca v celoti.</w:t>
      </w:r>
    </w:p>
    <w:p w14:paraId="7DC72D7D" w14:textId="4CA95A56" w:rsidR="00BA232F" w:rsidRPr="00DA0B5F" w:rsidRDefault="002D0235"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DA0B5F">
        <w:rPr>
          <w:rFonts w:ascii="Verdana" w:hAnsi="Verdana"/>
          <w:sz w:val="20"/>
          <w:szCs w:val="20"/>
          <w:lang w:val="sl-SI"/>
        </w:rPr>
        <w:t>člen</w:t>
      </w:r>
    </w:p>
    <w:p w14:paraId="5D2902EE" w14:textId="77777777" w:rsidR="00411FDF" w:rsidRPr="00DA0B5F" w:rsidRDefault="00411FDF" w:rsidP="002936C1">
      <w:pPr>
        <w:widowControl w:val="0"/>
        <w:spacing w:after="120" w:line="240" w:lineRule="auto"/>
        <w:jc w:val="center"/>
        <w:rPr>
          <w:rFonts w:ascii="Verdana" w:hAnsi="Verdana"/>
          <w:sz w:val="20"/>
          <w:szCs w:val="20"/>
          <w:lang w:val="sl-SI"/>
        </w:rPr>
      </w:pPr>
      <w:r w:rsidRPr="00DA0B5F">
        <w:rPr>
          <w:rFonts w:ascii="Verdana" w:hAnsi="Verdana"/>
          <w:sz w:val="20"/>
          <w:szCs w:val="20"/>
          <w:lang w:val="sl-SI"/>
        </w:rPr>
        <w:t>POSLO</w:t>
      </w:r>
      <w:r w:rsidR="00674FCC" w:rsidRPr="00DA0B5F">
        <w:rPr>
          <w:rFonts w:ascii="Verdana" w:hAnsi="Verdana"/>
          <w:sz w:val="20"/>
          <w:szCs w:val="20"/>
          <w:lang w:val="sl-SI"/>
        </w:rPr>
        <w:t>VNA SKRIVNOST IN ZAUPNI PODATKI</w:t>
      </w:r>
    </w:p>
    <w:p w14:paraId="09623B4E" w14:textId="46637467" w:rsidR="008F45AD" w:rsidRPr="00DA0B5F" w:rsidRDefault="008F45AD" w:rsidP="007A057C">
      <w:pPr>
        <w:widowControl w:val="0"/>
        <w:numPr>
          <w:ilvl w:val="2"/>
          <w:numId w:val="12"/>
        </w:numPr>
        <w:spacing w:before="120" w:after="120" w:line="240" w:lineRule="auto"/>
        <w:jc w:val="both"/>
        <w:rPr>
          <w:rFonts w:ascii="Verdana" w:hAnsi="Verdana"/>
          <w:sz w:val="20"/>
          <w:szCs w:val="20"/>
          <w:lang w:val="sl-SI"/>
        </w:rPr>
      </w:pPr>
      <w:r w:rsidRPr="00DA0B5F">
        <w:rPr>
          <w:rFonts w:ascii="Verdana" w:hAnsi="Verdana"/>
          <w:sz w:val="20"/>
          <w:szCs w:val="20"/>
          <w:lang w:val="sl-SI"/>
        </w:rPr>
        <w:t xml:space="preserve">Pogodbeni stranki se zavezujeta, da bosta osebne podatke varovali v skladu z določili tega okvirnega sporazuma in </w:t>
      </w:r>
      <w:r w:rsidR="000C6C50" w:rsidRPr="00DA0B5F">
        <w:rPr>
          <w:rFonts w:ascii="Verdana" w:hAnsi="Verdana"/>
          <w:sz w:val="20"/>
          <w:szCs w:val="20"/>
          <w:lang w:val="sl-SI"/>
        </w:rPr>
        <w:t>veljavno zakonodajo s področja varstva osebnih podatkov</w:t>
      </w:r>
      <w:r w:rsidRPr="00DA0B5F">
        <w:rPr>
          <w:rFonts w:ascii="Verdana" w:hAnsi="Verdana"/>
          <w:sz w:val="20"/>
          <w:szCs w:val="20"/>
          <w:lang w:val="sl-SI"/>
        </w:rPr>
        <w:t>.</w:t>
      </w:r>
    </w:p>
    <w:p w14:paraId="7D68C4B3" w14:textId="77777777" w:rsidR="00BA232F" w:rsidRPr="00DA0B5F" w:rsidRDefault="00BA232F" w:rsidP="007A057C">
      <w:pPr>
        <w:widowControl w:val="0"/>
        <w:numPr>
          <w:ilvl w:val="2"/>
          <w:numId w:val="12"/>
        </w:numPr>
        <w:spacing w:after="120" w:line="240" w:lineRule="auto"/>
        <w:jc w:val="both"/>
        <w:rPr>
          <w:rFonts w:ascii="Verdana" w:hAnsi="Verdana"/>
          <w:sz w:val="20"/>
          <w:szCs w:val="20"/>
          <w:lang w:val="sl-SI"/>
        </w:rPr>
      </w:pPr>
      <w:r w:rsidRPr="00DA0B5F">
        <w:rPr>
          <w:rFonts w:ascii="Verdana" w:hAnsi="Verdana"/>
          <w:sz w:val="20"/>
          <w:szCs w:val="20"/>
          <w:lang w:val="sl-SI"/>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662AEB39" w14:textId="7D0FB35D" w:rsidR="00874D6D" w:rsidRPr="00DA0B5F" w:rsidRDefault="00874D6D" w:rsidP="007A057C">
      <w:pPr>
        <w:widowControl w:val="0"/>
        <w:numPr>
          <w:ilvl w:val="2"/>
          <w:numId w:val="12"/>
        </w:numPr>
        <w:spacing w:after="120" w:line="240" w:lineRule="auto"/>
        <w:jc w:val="both"/>
        <w:rPr>
          <w:rFonts w:ascii="Verdana" w:hAnsi="Verdana"/>
          <w:sz w:val="20"/>
          <w:szCs w:val="20"/>
          <w:lang w:val="sl-SI"/>
        </w:rPr>
      </w:pPr>
      <w:r w:rsidRPr="00DA0B5F">
        <w:rPr>
          <w:rFonts w:ascii="Verdana" w:hAnsi="Verdana"/>
          <w:sz w:val="20"/>
          <w:szCs w:val="20"/>
          <w:lang w:val="sl-SI"/>
        </w:rPr>
        <w:t>Za poslovno skrivnost se štejejo tudi podatki iz projektov tehnične dokumentacije za izvedbo sistemov tehničnega varovanja in drugi podatki o varovanju, za katere je očitno, da bi nastala naročniku storitve zasebnega varovanja občutna škoda, če bi zanje izvedela nepooblaščena oseba.</w:t>
      </w:r>
    </w:p>
    <w:p w14:paraId="374F12FF" w14:textId="1DF54A2A" w:rsidR="00BA232F" w:rsidRPr="00DA0B5F" w:rsidRDefault="00BA232F" w:rsidP="007A057C">
      <w:pPr>
        <w:widowControl w:val="0"/>
        <w:numPr>
          <w:ilvl w:val="2"/>
          <w:numId w:val="12"/>
        </w:numPr>
        <w:spacing w:after="120" w:line="240" w:lineRule="auto"/>
        <w:jc w:val="both"/>
        <w:rPr>
          <w:rFonts w:ascii="Verdana" w:hAnsi="Verdana"/>
          <w:sz w:val="20"/>
          <w:szCs w:val="20"/>
          <w:lang w:val="sl-SI"/>
        </w:rPr>
      </w:pPr>
      <w:r w:rsidRPr="00DA0B5F">
        <w:rPr>
          <w:rFonts w:ascii="Verdana" w:hAnsi="Verdana"/>
          <w:sz w:val="20"/>
          <w:szCs w:val="20"/>
          <w:lang w:val="sl-SI"/>
        </w:rPr>
        <w:t>Izvajalec je dolžan obvestiti svoje delavce, da lahko pri svojem delu pridejo v stik z zaupnimi podatki, pri delu z njimi pa morajo ti ravnati z največjo mero skrbnosti.</w:t>
      </w:r>
    </w:p>
    <w:p w14:paraId="6F987FCC" w14:textId="77777777" w:rsidR="00BA232F" w:rsidRPr="00DA0B5F" w:rsidRDefault="00BA232F" w:rsidP="007A057C">
      <w:pPr>
        <w:widowControl w:val="0"/>
        <w:numPr>
          <w:ilvl w:val="2"/>
          <w:numId w:val="12"/>
        </w:numPr>
        <w:spacing w:after="120" w:line="240" w:lineRule="auto"/>
        <w:jc w:val="both"/>
        <w:rPr>
          <w:rFonts w:ascii="Verdana" w:hAnsi="Verdana"/>
          <w:sz w:val="20"/>
          <w:szCs w:val="20"/>
          <w:lang w:val="sl-SI"/>
        </w:rPr>
      </w:pPr>
      <w:r w:rsidRPr="00DA0B5F">
        <w:rPr>
          <w:rFonts w:ascii="Verdana" w:hAnsi="Verdana"/>
          <w:sz w:val="20"/>
          <w:szCs w:val="20"/>
          <w:lang w:val="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14:paraId="486BBA08" w14:textId="77777777" w:rsidR="00BA232F" w:rsidRPr="00DA0B5F" w:rsidRDefault="00BA232F" w:rsidP="007A057C">
      <w:pPr>
        <w:widowControl w:val="0"/>
        <w:numPr>
          <w:ilvl w:val="2"/>
          <w:numId w:val="12"/>
        </w:numPr>
        <w:spacing w:after="120" w:line="240" w:lineRule="auto"/>
        <w:jc w:val="both"/>
        <w:rPr>
          <w:rFonts w:ascii="Verdana" w:hAnsi="Verdana"/>
          <w:sz w:val="20"/>
          <w:szCs w:val="20"/>
          <w:lang w:val="sl-SI"/>
        </w:rPr>
      </w:pPr>
      <w:r w:rsidRPr="00DA0B5F">
        <w:rPr>
          <w:rFonts w:ascii="Verdana" w:hAnsi="Verdana"/>
          <w:sz w:val="20"/>
          <w:szCs w:val="20"/>
          <w:lang w:val="sl-SI"/>
        </w:rPr>
        <w:t>Za izvajalca, ki opravlja za naročnika pogodbene obveznosti, velja glede teh obveznosti enako strog način varovanja podatkov, kot jih ima naročnik.</w:t>
      </w:r>
    </w:p>
    <w:p w14:paraId="67CCA7BC" w14:textId="77777777" w:rsidR="00BA232F" w:rsidRPr="00DA0B5F" w:rsidRDefault="00BA232F" w:rsidP="007A057C">
      <w:pPr>
        <w:widowControl w:val="0"/>
        <w:numPr>
          <w:ilvl w:val="2"/>
          <w:numId w:val="12"/>
        </w:numPr>
        <w:spacing w:after="120" w:line="240" w:lineRule="auto"/>
        <w:jc w:val="both"/>
        <w:rPr>
          <w:rFonts w:ascii="Verdana" w:hAnsi="Verdana"/>
          <w:sz w:val="20"/>
          <w:szCs w:val="20"/>
          <w:lang w:val="sl-SI"/>
        </w:rPr>
      </w:pPr>
      <w:r w:rsidRPr="00DA0B5F">
        <w:rPr>
          <w:rFonts w:ascii="Verdana" w:hAnsi="Verdana"/>
          <w:sz w:val="20"/>
          <w:szCs w:val="20"/>
          <w:lang w:val="sl-SI"/>
        </w:rPr>
        <w:t>Obveznost varovanja podatkov se nanaša tako na čas izvrševanja okvirnega sporazuma, kot tudi za čas po tem. V primeru kršitve določb o</w:t>
      </w:r>
      <w:r w:rsidR="009218F4" w:rsidRPr="00DA0B5F">
        <w:rPr>
          <w:rFonts w:ascii="Verdana" w:hAnsi="Verdana"/>
          <w:sz w:val="20"/>
          <w:szCs w:val="20"/>
          <w:lang w:val="sl-SI"/>
        </w:rPr>
        <w:t xml:space="preserve"> varovanju poslovne skrivnosti, osebnih ali drugih občutljivih oziroma zaupnih podatkov naročnika, </w:t>
      </w:r>
      <w:r w:rsidRPr="00DA0B5F">
        <w:rPr>
          <w:rFonts w:ascii="Verdana" w:hAnsi="Verdana"/>
          <w:sz w:val="20"/>
          <w:szCs w:val="20"/>
          <w:lang w:val="sl-SI"/>
        </w:rPr>
        <w:t>je izvajalec naročniku odškodninsko odgovoren za vso posredno in neposredno škodo. Morebitna zloraba podatkov pa pomeni tudi kazensko odgovornost kršiteljev.</w:t>
      </w:r>
    </w:p>
    <w:p w14:paraId="314BC78A" w14:textId="41538295" w:rsidR="00674FCC" w:rsidRPr="00DA0B5F" w:rsidRDefault="00674FCC" w:rsidP="007A057C">
      <w:pPr>
        <w:widowControl w:val="0"/>
        <w:numPr>
          <w:ilvl w:val="2"/>
          <w:numId w:val="12"/>
        </w:numPr>
        <w:spacing w:after="120" w:line="240" w:lineRule="auto"/>
        <w:jc w:val="both"/>
        <w:rPr>
          <w:rFonts w:ascii="Verdana" w:hAnsi="Verdana"/>
          <w:sz w:val="20"/>
          <w:szCs w:val="20"/>
          <w:lang w:val="sl-SI"/>
        </w:rPr>
      </w:pPr>
      <w:r w:rsidRPr="00DA0B5F">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BC56C2A" w14:textId="4A6956F1" w:rsidR="00F63413" w:rsidRPr="00DA0B5F" w:rsidRDefault="00F63413" w:rsidP="00F63413">
      <w:pPr>
        <w:keepLines/>
        <w:widowControl w:val="0"/>
        <w:numPr>
          <w:ilvl w:val="2"/>
          <w:numId w:val="12"/>
        </w:numPr>
        <w:spacing w:after="120" w:line="240" w:lineRule="auto"/>
        <w:jc w:val="both"/>
        <w:rPr>
          <w:rFonts w:ascii="Verdana" w:hAnsi="Verdana"/>
          <w:sz w:val="20"/>
          <w:szCs w:val="20"/>
          <w:lang w:val="sl-SI"/>
        </w:rPr>
      </w:pPr>
      <w:bookmarkStart w:id="2" w:name="_Hlk14851423"/>
      <w:r w:rsidRPr="00DA0B5F">
        <w:rPr>
          <w:rFonts w:ascii="Verdana" w:hAnsi="Verdana"/>
          <w:sz w:val="20"/>
          <w:szCs w:val="20"/>
          <w:lang w:val="sl-SI"/>
        </w:rPr>
        <w:t>Skladno z zakonom, ki ureja varstvo osebnih podatkov, pogodbeni stranki izjavljata, da morebitnih osebnih podatkov pogodbenih strank, kot tudi osebnih podatkov, ki jih zbira in obdeluje naročnik, skladno z zakonskimi pooblastili in v smislu izvajanja le-teh ne bosta uporabljali v nasprotju z določili tega zakona in bosta z njimi ravnali v skladu z veljavno zakonodajo s področja varstva osebnih podatkov. Pogodbeni stranki bosta tudi zagotavljali pogoje in ukrepe za zagotovitev varstva osebnih podatkov in preprečevali morebitne zlorabe, v smislu določil navedenega zakona.</w:t>
      </w:r>
      <w:bookmarkEnd w:id="2"/>
    </w:p>
    <w:p w14:paraId="0F208C9B" w14:textId="17FB7D65" w:rsidR="005E5529" w:rsidRPr="00DA0B5F" w:rsidRDefault="007A1192" w:rsidP="007A057C">
      <w:pPr>
        <w:pStyle w:val="Odstavekseznama"/>
        <w:widowControl w:val="0"/>
        <w:numPr>
          <w:ilvl w:val="0"/>
          <w:numId w:val="17"/>
        </w:numPr>
        <w:spacing w:before="120" w:after="120" w:line="240" w:lineRule="auto"/>
        <w:jc w:val="center"/>
        <w:rPr>
          <w:rFonts w:ascii="Verdana" w:hAnsi="Verdana"/>
          <w:sz w:val="20"/>
          <w:szCs w:val="20"/>
          <w:lang w:val="sl-SI"/>
        </w:rPr>
      </w:pPr>
      <w:r w:rsidRPr="00DA0B5F">
        <w:rPr>
          <w:rFonts w:ascii="Verdana" w:hAnsi="Verdana"/>
          <w:sz w:val="20"/>
          <w:szCs w:val="20"/>
          <w:lang w:val="sl-SI"/>
        </w:rPr>
        <w:t>člen</w:t>
      </w:r>
    </w:p>
    <w:p w14:paraId="6EBECB95" w14:textId="77777777" w:rsidR="005E5529" w:rsidRPr="00DA0B5F" w:rsidRDefault="00674FCC" w:rsidP="002936C1">
      <w:pPr>
        <w:widowControl w:val="0"/>
        <w:spacing w:after="120" w:line="240" w:lineRule="auto"/>
        <w:jc w:val="center"/>
        <w:rPr>
          <w:rFonts w:ascii="Verdana" w:hAnsi="Verdana"/>
          <w:sz w:val="20"/>
          <w:szCs w:val="20"/>
          <w:lang w:val="sl-SI"/>
        </w:rPr>
      </w:pPr>
      <w:r w:rsidRPr="00DA0B5F">
        <w:rPr>
          <w:rFonts w:ascii="Verdana" w:hAnsi="Verdana"/>
          <w:sz w:val="20"/>
          <w:szCs w:val="20"/>
          <w:lang w:val="sl-SI"/>
        </w:rPr>
        <w:t>KONČNE DOLOČBE</w:t>
      </w:r>
    </w:p>
    <w:p w14:paraId="2894F297" w14:textId="77777777" w:rsidR="00865F6F" w:rsidRPr="00DA0B5F" w:rsidRDefault="009A3A39" w:rsidP="007A057C">
      <w:pPr>
        <w:widowControl w:val="0"/>
        <w:numPr>
          <w:ilvl w:val="2"/>
          <w:numId w:val="13"/>
        </w:numPr>
        <w:spacing w:after="120" w:line="240" w:lineRule="auto"/>
        <w:jc w:val="both"/>
        <w:rPr>
          <w:rFonts w:ascii="Verdana" w:hAnsi="Verdana"/>
          <w:sz w:val="20"/>
          <w:szCs w:val="20"/>
          <w:lang w:val="sl-SI"/>
        </w:rPr>
      </w:pPr>
      <w:r w:rsidRPr="00DA0B5F">
        <w:rPr>
          <w:rFonts w:ascii="Verdana" w:hAnsi="Verdana"/>
          <w:sz w:val="20"/>
          <w:szCs w:val="20"/>
          <w:lang w:val="sl-SI"/>
        </w:rPr>
        <w:t>O</w:t>
      </w:r>
      <w:r w:rsidR="00411FDF" w:rsidRPr="00DA0B5F">
        <w:rPr>
          <w:rFonts w:ascii="Verdana" w:hAnsi="Verdana"/>
          <w:sz w:val="20"/>
          <w:szCs w:val="20"/>
          <w:lang w:val="sl-SI"/>
        </w:rPr>
        <w:t xml:space="preserve">kvirni sporazum, pri kateri kdo v imenu ali na račun druge pogodbene stranke, predstavniku ali posredniku organa ali organizacije iz javnega sektorja obljubi, ponudi ali da </w:t>
      </w:r>
      <w:r w:rsidR="00411FDF" w:rsidRPr="00DA0B5F">
        <w:rPr>
          <w:rFonts w:ascii="Verdana" w:hAnsi="Verdana"/>
          <w:sz w:val="20"/>
          <w:szCs w:val="20"/>
          <w:lang w:val="sl-SI"/>
        </w:rPr>
        <w:lastRenderedPageBreak/>
        <w:t>kakšno nedovoljeno korist za:</w:t>
      </w:r>
    </w:p>
    <w:p w14:paraId="752B4E37" w14:textId="77777777" w:rsidR="00865F6F" w:rsidRPr="00DA0B5F" w:rsidRDefault="00411FDF" w:rsidP="007A057C">
      <w:pPr>
        <w:pStyle w:val="Odstavekseznama"/>
        <w:widowControl w:val="0"/>
        <w:numPr>
          <w:ilvl w:val="0"/>
          <w:numId w:val="16"/>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pridobitev posla ali</w:t>
      </w:r>
    </w:p>
    <w:p w14:paraId="19647923" w14:textId="77777777" w:rsidR="00865F6F" w:rsidRPr="00DA0B5F" w:rsidRDefault="00411FDF" w:rsidP="007A057C">
      <w:pPr>
        <w:pStyle w:val="Odstavekseznama"/>
        <w:widowControl w:val="0"/>
        <w:numPr>
          <w:ilvl w:val="0"/>
          <w:numId w:val="16"/>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za sklenitev posla pod ugodnejšimi pogoji ali</w:t>
      </w:r>
    </w:p>
    <w:p w14:paraId="3E87EF95" w14:textId="77777777" w:rsidR="00865F6F" w:rsidRPr="00DA0B5F" w:rsidRDefault="00411FDF" w:rsidP="007A057C">
      <w:pPr>
        <w:pStyle w:val="Odstavekseznama"/>
        <w:widowControl w:val="0"/>
        <w:numPr>
          <w:ilvl w:val="0"/>
          <w:numId w:val="16"/>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za opustitev dolžnega nadzora nad izvajanjem pogodbenih obveznosti ali</w:t>
      </w:r>
    </w:p>
    <w:p w14:paraId="7FFF05FC" w14:textId="77777777" w:rsidR="00411FDF" w:rsidRPr="00DA0B5F" w:rsidRDefault="00411FDF" w:rsidP="007A057C">
      <w:pPr>
        <w:pStyle w:val="Odstavekseznama"/>
        <w:widowControl w:val="0"/>
        <w:numPr>
          <w:ilvl w:val="0"/>
          <w:numId w:val="16"/>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sidRPr="00DA0B5F">
        <w:rPr>
          <w:rFonts w:ascii="Verdana" w:hAnsi="Verdana"/>
          <w:sz w:val="20"/>
          <w:szCs w:val="20"/>
          <w:lang w:val="sl-SI"/>
        </w:rPr>
        <w:t>tavniku, zastopniku, posredniku</w:t>
      </w:r>
    </w:p>
    <w:p w14:paraId="75959319" w14:textId="77777777" w:rsidR="009A3A39" w:rsidRPr="00DA0B5F" w:rsidRDefault="009A3A39" w:rsidP="009A3A39">
      <w:pPr>
        <w:widowControl w:val="0"/>
        <w:spacing w:after="120" w:line="240" w:lineRule="auto"/>
        <w:ind w:left="1080"/>
        <w:jc w:val="both"/>
        <w:rPr>
          <w:rFonts w:ascii="Verdana" w:hAnsi="Verdana"/>
          <w:sz w:val="20"/>
          <w:szCs w:val="20"/>
          <w:lang w:val="sl-SI"/>
        </w:rPr>
      </w:pPr>
      <w:r w:rsidRPr="00DA0B5F">
        <w:rPr>
          <w:rFonts w:ascii="Verdana" w:hAnsi="Verdana"/>
          <w:sz w:val="20"/>
          <w:szCs w:val="20"/>
          <w:lang w:val="sl-SI"/>
        </w:rPr>
        <w:t>je v primeru citiranih ravnanj ničen.</w:t>
      </w:r>
    </w:p>
    <w:p w14:paraId="06391E59" w14:textId="77777777" w:rsidR="00411FDF" w:rsidRPr="00DA0B5F" w:rsidRDefault="00411FDF" w:rsidP="007A057C">
      <w:pPr>
        <w:widowControl w:val="0"/>
        <w:numPr>
          <w:ilvl w:val="2"/>
          <w:numId w:val="13"/>
        </w:numPr>
        <w:spacing w:after="120" w:line="240" w:lineRule="auto"/>
        <w:jc w:val="both"/>
        <w:rPr>
          <w:rFonts w:ascii="Verdana" w:hAnsi="Verdana"/>
          <w:sz w:val="20"/>
          <w:szCs w:val="20"/>
          <w:lang w:val="sl-SI"/>
        </w:rPr>
      </w:pPr>
      <w:r w:rsidRPr="00DA0B5F">
        <w:rPr>
          <w:rFonts w:ascii="Verdana" w:hAnsi="Verdan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84DDDF9" w14:textId="77777777" w:rsidR="005E5529" w:rsidRPr="00DA0B5F" w:rsidRDefault="005E5529" w:rsidP="007A057C">
      <w:pPr>
        <w:widowControl w:val="0"/>
        <w:numPr>
          <w:ilvl w:val="2"/>
          <w:numId w:val="13"/>
        </w:numPr>
        <w:spacing w:after="120" w:line="240" w:lineRule="auto"/>
        <w:jc w:val="both"/>
        <w:rPr>
          <w:rFonts w:ascii="Verdana" w:hAnsi="Verdana"/>
          <w:sz w:val="20"/>
          <w:szCs w:val="20"/>
          <w:lang w:val="sl-SI"/>
        </w:rPr>
      </w:pPr>
      <w:r w:rsidRPr="00DA0B5F">
        <w:rPr>
          <w:rFonts w:ascii="Verdana" w:hAnsi="Verdana"/>
          <w:sz w:val="20"/>
          <w:szCs w:val="20"/>
          <w:lang w:val="sl-SI"/>
        </w:rPr>
        <w:t xml:space="preserve">Za urejanje medsebojnih obveznosti in pravic, ki niso izrecno dogovorjene s tem okvirnim sporazumom, se uporabljajo določila </w:t>
      </w:r>
      <w:r w:rsidR="009A3A39" w:rsidRPr="00DA0B5F">
        <w:rPr>
          <w:rFonts w:ascii="Verdana" w:hAnsi="Verdana"/>
          <w:sz w:val="20"/>
          <w:szCs w:val="20"/>
          <w:lang w:val="sl-SI"/>
        </w:rPr>
        <w:t xml:space="preserve">zakona, ki ureja obligacijska razmerja </w:t>
      </w:r>
      <w:r w:rsidRPr="00DA0B5F">
        <w:rPr>
          <w:rFonts w:ascii="Verdana" w:hAnsi="Verdana"/>
          <w:sz w:val="20"/>
          <w:szCs w:val="20"/>
          <w:lang w:val="sl-SI"/>
        </w:rPr>
        <w:t>in drugi predpisi, ki urejajo pogodbene odnose.</w:t>
      </w:r>
    </w:p>
    <w:p w14:paraId="3E4988A7" w14:textId="77777777" w:rsidR="009A3A39" w:rsidRPr="00DA0B5F" w:rsidRDefault="009A3A39" w:rsidP="007A057C">
      <w:pPr>
        <w:pStyle w:val="Odstavekseznama"/>
        <w:numPr>
          <w:ilvl w:val="2"/>
          <w:numId w:val="13"/>
        </w:numPr>
        <w:spacing w:after="120" w:line="240" w:lineRule="auto"/>
        <w:contextualSpacing w:val="0"/>
        <w:jc w:val="both"/>
        <w:rPr>
          <w:rFonts w:ascii="Verdana" w:hAnsi="Verdana"/>
          <w:sz w:val="20"/>
          <w:szCs w:val="20"/>
          <w:lang w:val="sl-SI"/>
        </w:rPr>
      </w:pPr>
      <w:r w:rsidRPr="00DA0B5F">
        <w:rPr>
          <w:rFonts w:ascii="Verdana" w:hAnsi="Verdana"/>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77777777" w:rsidR="001D037B" w:rsidRPr="00DA0B5F" w:rsidRDefault="005E5529" w:rsidP="007A057C">
      <w:pPr>
        <w:widowControl w:val="0"/>
        <w:numPr>
          <w:ilvl w:val="2"/>
          <w:numId w:val="13"/>
        </w:numPr>
        <w:spacing w:after="120" w:line="240" w:lineRule="auto"/>
        <w:jc w:val="both"/>
        <w:rPr>
          <w:rFonts w:ascii="Verdana" w:hAnsi="Verdana"/>
          <w:sz w:val="20"/>
          <w:szCs w:val="20"/>
          <w:lang w:val="sl-SI"/>
        </w:rPr>
      </w:pPr>
      <w:r w:rsidRPr="00DA0B5F">
        <w:rPr>
          <w:rFonts w:ascii="Verdana" w:hAnsi="Verdana"/>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F9C47E9" w14:textId="77777777" w:rsidR="00DA0B5F" w:rsidRPr="00DA0B5F" w:rsidRDefault="00DA0B5F" w:rsidP="00DA0B5F">
      <w:pPr>
        <w:widowControl w:val="0"/>
        <w:numPr>
          <w:ilvl w:val="2"/>
          <w:numId w:val="13"/>
        </w:numPr>
        <w:spacing w:after="120" w:line="240" w:lineRule="auto"/>
        <w:jc w:val="both"/>
        <w:rPr>
          <w:rFonts w:ascii="Verdana" w:hAnsi="Verdana"/>
          <w:sz w:val="20"/>
          <w:szCs w:val="20"/>
          <w:lang w:val="sl-SI"/>
        </w:rPr>
      </w:pPr>
      <w:r w:rsidRPr="00DA0B5F">
        <w:rPr>
          <w:rFonts w:ascii="Verdana" w:hAnsi="Verdana"/>
          <w:sz w:val="20"/>
          <w:szCs w:val="20"/>
          <w:lang w:val="sl-SI"/>
        </w:rPr>
        <w:t>Okvirni sporazum je sklenjen pod razveznim pogojem, ki se uresniči v primeru izpolnitve ene od naslednjih okoliščin:</w:t>
      </w:r>
    </w:p>
    <w:p w14:paraId="697F7B53" w14:textId="77777777" w:rsidR="00DA0B5F" w:rsidRPr="00DA0B5F" w:rsidRDefault="00DA0B5F" w:rsidP="00DA0B5F">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 xml:space="preserve">- če bo naročnik seznanjen, da je sodišče s pravnomočno odločitvijo ugotovilo kršitev obveznosti delovne, </w:t>
      </w:r>
      <w:proofErr w:type="spellStart"/>
      <w:r w:rsidRPr="00DA0B5F">
        <w:rPr>
          <w:rFonts w:ascii="Verdana" w:hAnsi="Verdana"/>
          <w:sz w:val="20"/>
          <w:szCs w:val="20"/>
          <w:lang w:val="sl-SI"/>
        </w:rPr>
        <w:t>okoljske</w:t>
      </w:r>
      <w:proofErr w:type="spellEnd"/>
      <w:r w:rsidRPr="00DA0B5F">
        <w:rPr>
          <w:rFonts w:ascii="Verdana" w:hAnsi="Verdana"/>
          <w:sz w:val="20"/>
          <w:szCs w:val="20"/>
          <w:lang w:val="sl-SI"/>
        </w:rPr>
        <w:t xml:space="preserve"> ali socialne zakonodaje s strani izvajalca ali podizvajalca ali </w:t>
      </w:r>
    </w:p>
    <w:p w14:paraId="5AAB1C82" w14:textId="77777777" w:rsidR="00DA0B5F" w:rsidRPr="00DA0B5F" w:rsidRDefault="00DA0B5F" w:rsidP="00DA0B5F">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 če bo naročnik seznanjen, da je pristojni državni organ pri izvajalcu ali podizvajalcu v času izvajanja okvirnega sporazuma ugotovil najmanj dve kršitvi v zvezi s:</w:t>
      </w:r>
    </w:p>
    <w:p w14:paraId="71717CA4" w14:textId="77777777" w:rsidR="00DA0B5F" w:rsidRPr="00DA0B5F" w:rsidRDefault="00DA0B5F" w:rsidP="00DA0B5F">
      <w:pPr>
        <w:pStyle w:val="Odstavekseznama"/>
        <w:widowControl w:val="0"/>
        <w:numPr>
          <w:ilvl w:val="1"/>
          <w:numId w:val="33"/>
        </w:numPr>
        <w:spacing w:after="120" w:line="240" w:lineRule="auto"/>
        <w:jc w:val="both"/>
        <w:rPr>
          <w:rFonts w:ascii="Verdana" w:hAnsi="Verdana"/>
          <w:sz w:val="20"/>
          <w:szCs w:val="20"/>
          <w:lang w:val="sl-SI"/>
        </w:rPr>
      </w:pPr>
      <w:r w:rsidRPr="00DA0B5F">
        <w:rPr>
          <w:rFonts w:ascii="Verdana" w:hAnsi="Verdana"/>
          <w:sz w:val="20"/>
          <w:szCs w:val="20"/>
          <w:lang w:val="sl-SI"/>
        </w:rPr>
        <w:t xml:space="preserve">plačilom za delo, </w:t>
      </w:r>
    </w:p>
    <w:p w14:paraId="29C7A27B" w14:textId="77777777" w:rsidR="00DA0B5F" w:rsidRPr="00DA0B5F" w:rsidRDefault="00DA0B5F" w:rsidP="00DA0B5F">
      <w:pPr>
        <w:pStyle w:val="Odstavekseznama"/>
        <w:widowControl w:val="0"/>
        <w:numPr>
          <w:ilvl w:val="1"/>
          <w:numId w:val="33"/>
        </w:numPr>
        <w:spacing w:after="120" w:line="240" w:lineRule="auto"/>
        <w:jc w:val="both"/>
        <w:rPr>
          <w:rFonts w:ascii="Verdana" w:hAnsi="Verdana"/>
          <w:sz w:val="20"/>
          <w:szCs w:val="20"/>
          <w:lang w:val="sl-SI"/>
        </w:rPr>
      </w:pPr>
      <w:r w:rsidRPr="00DA0B5F">
        <w:rPr>
          <w:rFonts w:ascii="Verdana" w:hAnsi="Verdana"/>
          <w:sz w:val="20"/>
          <w:szCs w:val="20"/>
          <w:lang w:val="sl-SI"/>
        </w:rPr>
        <w:t xml:space="preserve">delovnim časom, </w:t>
      </w:r>
    </w:p>
    <w:p w14:paraId="6AB108BF" w14:textId="77777777" w:rsidR="00DA0B5F" w:rsidRPr="00DA0B5F" w:rsidRDefault="00DA0B5F" w:rsidP="00DA0B5F">
      <w:pPr>
        <w:pStyle w:val="Odstavekseznama"/>
        <w:widowControl w:val="0"/>
        <w:numPr>
          <w:ilvl w:val="1"/>
          <w:numId w:val="33"/>
        </w:numPr>
        <w:spacing w:after="120" w:line="240" w:lineRule="auto"/>
        <w:jc w:val="both"/>
        <w:rPr>
          <w:rFonts w:ascii="Verdana" w:hAnsi="Verdana"/>
          <w:sz w:val="20"/>
          <w:szCs w:val="20"/>
          <w:lang w:val="sl-SI"/>
        </w:rPr>
      </w:pPr>
      <w:r w:rsidRPr="00DA0B5F">
        <w:rPr>
          <w:rFonts w:ascii="Verdana" w:hAnsi="Verdana"/>
          <w:sz w:val="20"/>
          <w:szCs w:val="20"/>
          <w:lang w:val="sl-SI"/>
        </w:rPr>
        <w:t xml:space="preserve">počitki, </w:t>
      </w:r>
    </w:p>
    <w:p w14:paraId="24A96CD7" w14:textId="77777777" w:rsidR="00DA0B5F" w:rsidRPr="00DA0B5F" w:rsidRDefault="00DA0B5F" w:rsidP="00DA0B5F">
      <w:pPr>
        <w:pStyle w:val="Odstavekseznama"/>
        <w:widowControl w:val="0"/>
        <w:numPr>
          <w:ilvl w:val="1"/>
          <w:numId w:val="33"/>
        </w:numPr>
        <w:spacing w:after="120" w:line="240" w:lineRule="auto"/>
        <w:jc w:val="both"/>
        <w:rPr>
          <w:rFonts w:ascii="Verdana" w:hAnsi="Verdana"/>
          <w:sz w:val="20"/>
          <w:szCs w:val="20"/>
          <w:lang w:val="sl-SI"/>
        </w:rPr>
      </w:pPr>
      <w:r w:rsidRPr="00DA0B5F">
        <w:rPr>
          <w:rFonts w:ascii="Verdana" w:hAnsi="Verdana"/>
          <w:sz w:val="20"/>
          <w:szCs w:val="20"/>
          <w:lang w:val="sl-SI"/>
        </w:rPr>
        <w:t xml:space="preserve">opravljanjem dela na podlagi pogodb civilnega prava kljub obstoju elementov delovnega razmerja ali </w:t>
      </w:r>
    </w:p>
    <w:p w14:paraId="12C14BB3" w14:textId="77777777" w:rsidR="00DA0B5F" w:rsidRPr="00DA0B5F" w:rsidRDefault="00DA0B5F" w:rsidP="00DA0B5F">
      <w:pPr>
        <w:pStyle w:val="Odstavekseznama"/>
        <w:widowControl w:val="0"/>
        <w:numPr>
          <w:ilvl w:val="1"/>
          <w:numId w:val="33"/>
        </w:numPr>
        <w:spacing w:after="120" w:line="240" w:lineRule="auto"/>
        <w:jc w:val="both"/>
        <w:rPr>
          <w:rFonts w:ascii="Verdana" w:hAnsi="Verdana"/>
          <w:sz w:val="20"/>
          <w:szCs w:val="20"/>
          <w:lang w:val="sl-SI"/>
        </w:rPr>
      </w:pPr>
      <w:r w:rsidRPr="00DA0B5F">
        <w:rPr>
          <w:rFonts w:ascii="Verdana" w:hAnsi="Verdana"/>
          <w:sz w:val="20"/>
          <w:szCs w:val="20"/>
          <w:lang w:val="sl-SI"/>
        </w:rPr>
        <w:t>v zvezi z zaposlovanjem na črno,</w:t>
      </w:r>
    </w:p>
    <w:p w14:paraId="1C81D278" w14:textId="77777777" w:rsidR="00DA0B5F" w:rsidRPr="00DA0B5F" w:rsidRDefault="00DA0B5F" w:rsidP="00DA0B5F">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in za katere mu je bila s pravnomočno odločitvijo ali več pravnomočnimi odločitvami izrečena globa za prekršek.</w:t>
      </w:r>
    </w:p>
    <w:p w14:paraId="3B74012A" w14:textId="77777777" w:rsidR="00DA0B5F" w:rsidRPr="00DA0B5F" w:rsidRDefault="00DA0B5F" w:rsidP="00DA0B5F">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V primeru seznanitve naročnika s kršitvijo bo naročnik o tem obvestil izvajalca desetih dneh.</w:t>
      </w:r>
    </w:p>
    <w:p w14:paraId="6C5D6B3E" w14:textId="77777777" w:rsidR="00DA0B5F" w:rsidRPr="00DA0B5F" w:rsidRDefault="00DA0B5F" w:rsidP="00DA0B5F">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w:t>
      </w:r>
      <w:r w:rsidRPr="00DA0B5F">
        <w:rPr>
          <w:rFonts w:ascii="Verdana" w:hAnsi="Verdana"/>
          <w:sz w:val="20"/>
          <w:szCs w:val="20"/>
          <w:lang w:val="sl-SI"/>
        </w:rPr>
        <w:lastRenderedPageBreak/>
        <w:t>jih bo, pa bo naročnik oceni, da ti ukrepi ne zadoščajo, lahko izvajalec zamenja podizvajalca v roku, ki ga bo določil naročnik in ne sme biti daljši od 15 dni v skladu s 94. členom ZJN-3, ali sam prevzame del, ki ga je oddal v pod izvajanje temu podizvajalcu, če ta zamenjava ali prevzem ne pomeni bistvene spremembe okvirnega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56E81232" w14:textId="77777777" w:rsidR="00DA0B5F" w:rsidRPr="00DA0B5F" w:rsidRDefault="00DA0B5F" w:rsidP="00DA0B5F">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V primeru izpolnitve razveznega pogoja se šteje, da je okvirni sporazum za tega izvajalca razvezan z dnem sklenitve novega okvirnega sporazuma o izvedbi javnega naročila za predmetno naročilo. O datumu sklenitve novega okvirnega sporazuma bo naročnik obvestil izvajalca.</w:t>
      </w:r>
    </w:p>
    <w:p w14:paraId="175587A3" w14:textId="200EFEED" w:rsidR="00DA0B5F" w:rsidRDefault="00DA0B5F" w:rsidP="00DA0B5F">
      <w:pPr>
        <w:widowControl w:val="0"/>
        <w:spacing w:after="120" w:line="240" w:lineRule="auto"/>
        <w:ind w:left="720"/>
        <w:jc w:val="both"/>
        <w:rPr>
          <w:rFonts w:ascii="Verdana" w:hAnsi="Verdana"/>
          <w:sz w:val="20"/>
          <w:szCs w:val="20"/>
          <w:lang w:val="sl-SI"/>
        </w:rPr>
      </w:pPr>
      <w:r w:rsidRPr="00DA0B5F">
        <w:rPr>
          <w:rFonts w:ascii="Verdana" w:hAnsi="Verdana"/>
          <w:sz w:val="20"/>
          <w:szCs w:val="20"/>
          <w:lang w:val="sl-SI"/>
        </w:rPr>
        <w:t>Če naročnik v 60 dneh od seznanitve s kršitvijo ne začne novega postopka javnega naročila, se šteje, da je okvirni sporazum razvezan šestdeseti dan od seznanitve s kršitvijo</w:t>
      </w:r>
    </w:p>
    <w:p w14:paraId="796A4426" w14:textId="77777777" w:rsidR="00C62D52" w:rsidRPr="00DA0B5F" w:rsidRDefault="005E5529" w:rsidP="007A057C">
      <w:pPr>
        <w:widowControl w:val="0"/>
        <w:numPr>
          <w:ilvl w:val="2"/>
          <w:numId w:val="13"/>
        </w:numPr>
        <w:spacing w:after="120" w:line="240" w:lineRule="auto"/>
        <w:jc w:val="both"/>
        <w:rPr>
          <w:rFonts w:ascii="Verdana" w:hAnsi="Verdana"/>
          <w:sz w:val="20"/>
          <w:szCs w:val="20"/>
          <w:lang w:val="sl-SI"/>
        </w:rPr>
      </w:pPr>
      <w:r w:rsidRPr="00DA0B5F">
        <w:rPr>
          <w:rFonts w:ascii="Verdana" w:hAnsi="Verdana"/>
          <w:sz w:val="20"/>
          <w:szCs w:val="20"/>
          <w:lang w:val="sl-SI"/>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DA0B5F" w14:paraId="58848571" w14:textId="77777777" w:rsidTr="00DA0B5F">
        <w:trPr>
          <w:trHeight w:val="20"/>
          <w:jc w:val="center"/>
        </w:trPr>
        <w:tc>
          <w:tcPr>
            <w:tcW w:w="4815" w:type="dxa"/>
            <w:tcBorders>
              <w:bottom w:val="single" w:sz="4" w:space="0" w:color="auto"/>
            </w:tcBorders>
            <w:shd w:val="clear" w:color="auto" w:fill="FFF2CC" w:themeFill="accent4" w:themeFillTint="33"/>
            <w:vAlign w:val="center"/>
          </w:tcPr>
          <w:p w14:paraId="7CC550B9" w14:textId="77777777" w:rsidR="009E2FA9" w:rsidRPr="00DA0B5F" w:rsidRDefault="009E2FA9" w:rsidP="002936C1">
            <w:pPr>
              <w:widowControl w:val="0"/>
              <w:spacing w:after="0" w:line="240" w:lineRule="auto"/>
              <w:jc w:val="center"/>
              <w:rPr>
                <w:rFonts w:ascii="Verdana" w:hAnsi="Verdana"/>
                <w:b/>
                <w:sz w:val="20"/>
                <w:szCs w:val="20"/>
                <w:lang w:val="sl-SI"/>
              </w:rPr>
            </w:pPr>
            <w:r w:rsidRPr="00DA0B5F">
              <w:rPr>
                <w:rFonts w:ascii="Verdana" w:hAnsi="Verdana"/>
                <w:b/>
                <w:sz w:val="20"/>
                <w:szCs w:val="20"/>
                <w:lang w:val="sl-SI"/>
              </w:rPr>
              <w:t>Začetek veljavnosti</w:t>
            </w:r>
          </w:p>
        </w:tc>
        <w:tc>
          <w:tcPr>
            <w:tcW w:w="4881" w:type="dxa"/>
            <w:tcBorders>
              <w:bottom w:val="single" w:sz="4" w:space="0" w:color="auto"/>
            </w:tcBorders>
            <w:shd w:val="clear" w:color="auto" w:fill="FFF2CC" w:themeFill="accent4" w:themeFillTint="33"/>
            <w:vAlign w:val="center"/>
          </w:tcPr>
          <w:p w14:paraId="38B6D134" w14:textId="77777777" w:rsidR="009E2FA9" w:rsidRPr="00DA0B5F" w:rsidRDefault="009E2FA9" w:rsidP="002936C1">
            <w:pPr>
              <w:widowControl w:val="0"/>
              <w:spacing w:after="0" w:line="240" w:lineRule="auto"/>
              <w:jc w:val="center"/>
              <w:rPr>
                <w:rFonts w:ascii="Verdana" w:hAnsi="Verdana"/>
                <w:b/>
                <w:sz w:val="20"/>
                <w:szCs w:val="20"/>
                <w:lang w:val="sl-SI"/>
              </w:rPr>
            </w:pPr>
            <w:r w:rsidRPr="00DA0B5F">
              <w:rPr>
                <w:rFonts w:ascii="Verdana" w:hAnsi="Verdana"/>
                <w:b/>
                <w:sz w:val="20"/>
                <w:szCs w:val="20"/>
                <w:lang w:val="sl-SI"/>
              </w:rPr>
              <w:t>Konec veljavnosti</w:t>
            </w:r>
          </w:p>
        </w:tc>
      </w:tr>
      <w:tr w:rsidR="009E2FA9" w:rsidRPr="00DA0B5F" w14:paraId="66DBCB12" w14:textId="77777777" w:rsidTr="00DA0B5F">
        <w:trPr>
          <w:trHeight w:val="20"/>
          <w:jc w:val="center"/>
        </w:trPr>
        <w:tc>
          <w:tcPr>
            <w:tcW w:w="4815" w:type="dxa"/>
            <w:tcBorders>
              <w:bottom w:val="single" w:sz="4" w:space="0" w:color="auto"/>
            </w:tcBorders>
            <w:shd w:val="clear" w:color="auto" w:fill="auto"/>
            <w:vAlign w:val="center"/>
          </w:tcPr>
          <w:p w14:paraId="6F0019D0" w14:textId="5FC983CC" w:rsidR="009E2FA9" w:rsidRPr="00DA0B5F" w:rsidRDefault="009E2FA9" w:rsidP="002936C1">
            <w:pPr>
              <w:widowControl w:val="0"/>
              <w:spacing w:after="0" w:line="240" w:lineRule="auto"/>
              <w:jc w:val="both"/>
              <w:rPr>
                <w:rFonts w:ascii="Verdana" w:hAnsi="Verdana"/>
                <w:sz w:val="20"/>
                <w:szCs w:val="20"/>
                <w:lang w:val="sl-SI"/>
              </w:rPr>
            </w:pPr>
            <w:r w:rsidRPr="00DA0B5F">
              <w:rPr>
                <w:rFonts w:ascii="Verdana" w:hAnsi="Verdana"/>
                <w:sz w:val="20"/>
                <w:szCs w:val="20"/>
                <w:lang w:val="sl-SI"/>
              </w:rPr>
              <w:t>Z dnem podpisa zadnje od pogodbenih strank</w:t>
            </w:r>
            <w:r w:rsidR="002374FD" w:rsidRPr="00DA0B5F">
              <w:rPr>
                <w:rFonts w:ascii="Verdana" w:hAnsi="Verdana"/>
                <w:sz w:val="20"/>
                <w:szCs w:val="20"/>
                <w:lang w:val="sl-SI"/>
              </w:rPr>
              <w:t xml:space="preserve">, če se uresniči </w:t>
            </w:r>
            <w:proofErr w:type="spellStart"/>
            <w:r w:rsidR="002374FD" w:rsidRPr="00DA0B5F">
              <w:rPr>
                <w:rFonts w:ascii="Verdana" w:hAnsi="Verdana"/>
                <w:sz w:val="20"/>
                <w:szCs w:val="20"/>
                <w:lang w:val="sl-SI"/>
              </w:rPr>
              <w:t>odložni</w:t>
            </w:r>
            <w:proofErr w:type="spellEnd"/>
            <w:r w:rsidR="002374FD" w:rsidRPr="00DA0B5F">
              <w:rPr>
                <w:rFonts w:ascii="Verdana" w:hAnsi="Verdana"/>
                <w:sz w:val="20"/>
                <w:szCs w:val="20"/>
                <w:lang w:val="sl-SI"/>
              </w:rPr>
              <w:t xml:space="preserve"> pogoj iz </w:t>
            </w:r>
            <w:r w:rsidR="00F63413" w:rsidRPr="00DA0B5F">
              <w:rPr>
                <w:rFonts w:ascii="Verdana" w:hAnsi="Verdana"/>
                <w:sz w:val="20"/>
                <w:szCs w:val="20"/>
                <w:lang w:val="sl-SI"/>
              </w:rPr>
              <w:t>9</w:t>
            </w:r>
            <w:r w:rsidR="002374FD" w:rsidRPr="00DA0B5F">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auto"/>
            <w:vAlign w:val="center"/>
          </w:tcPr>
          <w:p w14:paraId="71EB31A0" w14:textId="3E01AD0D" w:rsidR="009E2FA9" w:rsidRPr="00DA0B5F" w:rsidRDefault="00F05707" w:rsidP="002936C1">
            <w:pPr>
              <w:widowControl w:val="0"/>
              <w:spacing w:after="0" w:line="240" w:lineRule="auto"/>
              <w:jc w:val="both"/>
              <w:rPr>
                <w:rFonts w:ascii="Verdana" w:hAnsi="Verdana"/>
                <w:sz w:val="20"/>
                <w:szCs w:val="20"/>
                <w:lang w:val="sl-SI"/>
              </w:rPr>
            </w:pPr>
            <w:r w:rsidRPr="00DA0B5F">
              <w:rPr>
                <w:rFonts w:ascii="Verdana" w:hAnsi="Verdana"/>
                <w:sz w:val="20"/>
                <w:szCs w:val="20"/>
                <w:lang w:val="sl-SI"/>
              </w:rPr>
              <w:t xml:space="preserve">Po preteku </w:t>
            </w:r>
            <w:r w:rsidR="002109AC" w:rsidRPr="00DA0B5F">
              <w:rPr>
                <w:rFonts w:ascii="Verdana" w:hAnsi="Verdana"/>
                <w:sz w:val="20"/>
                <w:szCs w:val="20"/>
                <w:lang w:val="sl-SI"/>
              </w:rPr>
              <w:t>štirih</w:t>
            </w:r>
            <w:r w:rsidRPr="00DA0B5F">
              <w:rPr>
                <w:rFonts w:ascii="Verdana" w:hAnsi="Verdana"/>
                <w:sz w:val="20"/>
                <w:szCs w:val="20"/>
                <w:lang w:val="sl-SI"/>
              </w:rPr>
              <w:t xml:space="preserve"> let od sklenitve okvirnega sporazuma.</w:t>
            </w:r>
          </w:p>
        </w:tc>
      </w:tr>
      <w:tr w:rsidR="009E2FA9" w:rsidRPr="00DA0B5F" w14:paraId="3FFCA03B" w14:textId="77777777" w:rsidTr="00DA0B5F">
        <w:trPr>
          <w:trHeight w:val="20"/>
          <w:jc w:val="center"/>
        </w:trPr>
        <w:tc>
          <w:tcPr>
            <w:tcW w:w="9696" w:type="dxa"/>
            <w:gridSpan w:val="2"/>
            <w:tcBorders>
              <w:bottom w:val="single" w:sz="4" w:space="0" w:color="auto"/>
            </w:tcBorders>
            <w:shd w:val="clear" w:color="auto" w:fill="FFF2CC" w:themeFill="accent4" w:themeFillTint="33"/>
            <w:vAlign w:val="center"/>
          </w:tcPr>
          <w:p w14:paraId="190A6CCC" w14:textId="77777777" w:rsidR="009E2FA9" w:rsidRPr="00DA0B5F" w:rsidRDefault="009E2FA9" w:rsidP="002936C1">
            <w:pPr>
              <w:widowControl w:val="0"/>
              <w:spacing w:after="0" w:line="240" w:lineRule="auto"/>
              <w:jc w:val="center"/>
              <w:rPr>
                <w:rFonts w:ascii="Verdana" w:hAnsi="Verdana"/>
                <w:sz w:val="20"/>
                <w:szCs w:val="20"/>
                <w:lang w:val="sl-SI"/>
              </w:rPr>
            </w:pPr>
            <w:r w:rsidRPr="00DA0B5F">
              <w:rPr>
                <w:rFonts w:ascii="Verdana" w:hAnsi="Verdana"/>
                <w:b/>
                <w:sz w:val="20"/>
                <w:szCs w:val="20"/>
                <w:lang w:val="sl-SI"/>
              </w:rPr>
              <w:t xml:space="preserve">Predčasna odpoved </w:t>
            </w:r>
            <w:r w:rsidR="00B965A1" w:rsidRPr="00DA0B5F">
              <w:rPr>
                <w:rFonts w:ascii="Verdana" w:hAnsi="Verdana"/>
                <w:b/>
                <w:sz w:val="20"/>
                <w:szCs w:val="20"/>
                <w:lang w:val="sl-SI"/>
              </w:rPr>
              <w:t>okvirnega sporazuma</w:t>
            </w:r>
          </w:p>
        </w:tc>
      </w:tr>
      <w:tr w:rsidR="009E2FA9" w:rsidRPr="00DA0B5F" w14:paraId="76E71675" w14:textId="77777777" w:rsidTr="00DA0B5F">
        <w:trPr>
          <w:trHeight w:val="20"/>
          <w:jc w:val="center"/>
        </w:trPr>
        <w:tc>
          <w:tcPr>
            <w:tcW w:w="4815" w:type="dxa"/>
            <w:tcBorders>
              <w:bottom w:val="single" w:sz="4" w:space="0" w:color="auto"/>
            </w:tcBorders>
            <w:shd w:val="clear" w:color="auto" w:fill="FFF2CC" w:themeFill="accent4" w:themeFillTint="33"/>
            <w:vAlign w:val="center"/>
          </w:tcPr>
          <w:p w14:paraId="599BD445" w14:textId="77777777" w:rsidR="009E2FA9" w:rsidRPr="00DA0B5F" w:rsidRDefault="009E2FA9" w:rsidP="002936C1">
            <w:pPr>
              <w:widowControl w:val="0"/>
              <w:spacing w:after="0" w:line="240" w:lineRule="auto"/>
              <w:jc w:val="center"/>
              <w:rPr>
                <w:rFonts w:ascii="Verdana" w:hAnsi="Verdana"/>
                <w:b/>
                <w:sz w:val="20"/>
                <w:szCs w:val="20"/>
                <w:lang w:val="sl-SI"/>
              </w:rPr>
            </w:pPr>
            <w:r w:rsidRPr="00DA0B5F">
              <w:rPr>
                <w:rFonts w:ascii="Verdana" w:hAnsi="Verdana"/>
                <w:b/>
                <w:sz w:val="20"/>
                <w:szCs w:val="20"/>
                <w:lang w:val="sl-SI"/>
              </w:rPr>
              <w:t>Razlogi</w:t>
            </w:r>
          </w:p>
        </w:tc>
        <w:tc>
          <w:tcPr>
            <w:tcW w:w="4881" w:type="dxa"/>
            <w:tcBorders>
              <w:bottom w:val="single" w:sz="4" w:space="0" w:color="auto"/>
            </w:tcBorders>
            <w:shd w:val="clear" w:color="auto" w:fill="FFF2CC" w:themeFill="accent4" w:themeFillTint="33"/>
            <w:vAlign w:val="center"/>
          </w:tcPr>
          <w:p w14:paraId="4A2B36EE" w14:textId="77777777" w:rsidR="009E2FA9" w:rsidRPr="00DA0B5F" w:rsidRDefault="009E2FA9" w:rsidP="002936C1">
            <w:pPr>
              <w:widowControl w:val="0"/>
              <w:spacing w:after="0" w:line="240" w:lineRule="auto"/>
              <w:jc w:val="center"/>
              <w:rPr>
                <w:rFonts w:ascii="Verdana" w:hAnsi="Verdana"/>
                <w:b/>
                <w:sz w:val="20"/>
                <w:szCs w:val="20"/>
                <w:lang w:val="sl-SI"/>
              </w:rPr>
            </w:pPr>
            <w:r w:rsidRPr="00DA0B5F">
              <w:rPr>
                <w:rFonts w:ascii="Verdana" w:hAnsi="Verdana"/>
                <w:b/>
                <w:sz w:val="20"/>
                <w:szCs w:val="20"/>
                <w:lang w:val="sl-SI"/>
              </w:rPr>
              <w:t>Odpoved velja</w:t>
            </w:r>
          </w:p>
        </w:tc>
      </w:tr>
      <w:tr w:rsidR="009E2FA9" w:rsidRPr="00DA0B5F" w14:paraId="13DA8F12" w14:textId="77777777" w:rsidTr="00DA0B5F">
        <w:trPr>
          <w:trHeight w:val="20"/>
          <w:jc w:val="center"/>
        </w:trPr>
        <w:tc>
          <w:tcPr>
            <w:tcW w:w="4815" w:type="dxa"/>
            <w:shd w:val="clear" w:color="auto" w:fill="auto"/>
            <w:vAlign w:val="center"/>
          </w:tcPr>
          <w:p w14:paraId="1A558A15" w14:textId="77777777" w:rsidR="009E2FA9" w:rsidRPr="00DA0B5F" w:rsidRDefault="009E2FA9" w:rsidP="007A057C">
            <w:pPr>
              <w:widowControl w:val="0"/>
              <w:numPr>
                <w:ilvl w:val="0"/>
                <w:numId w:val="14"/>
              </w:numPr>
              <w:spacing w:after="0" w:line="240" w:lineRule="auto"/>
              <w:jc w:val="both"/>
              <w:rPr>
                <w:rFonts w:ascii="Verdana" w:hAnsi="Verdana"/>
                <w:sz w:val="20"/>
                <w:szCs w:val="20"/>
                <w:lang w:val="sl-SI"/>
              </w:rPr>
            </w:pPr>
            <w:r w:rsidRPr="00DA0B5F">
              <w:rPr>
                <w:rFonts w:ascii="Verdana" w:hAnsi="Verdana"/>
                <w:sz w:val="20"/>
                <w:szCs w:val="20"/>
                <w:lang w:val="sl-SI"/>
              </w:rPr>
              <w:t>Naročnik uveljavi finančno zavarovanje za dobr</w:t>
            </w:r>
            <w:r w:rsidR="008153FB" w:rsidRPr="00DA0B5F">
              <w:rPr>
                <w:rFonts w:ascii="Verdana" w:hAnsi="Verdana"/>
                <w:sz w:val="20"/>
                <w:szCs w:val="20"/>
                <w:lang w:val="sl-SI"/>
              </w:rPr>
              <w:t>o izvedbo pogodbenih obveznosti.</w:t>
            </w:r>
          </w:p>
        </w:tc>
        <w:tc>
          <w:tcPr>
            <w:tcW w:w="4881" w:type="dxa"/>
            <w:shd w:val="clear" w:color="auto" w:fill="auto"/>
            <w:vAlign w:val="center"/>
          </w:tcPr>
          <w:p w14:paraId="5E9EF99B" w14:textId="77777777" w:rsidR="009E2FA9" w:rsidRPr="00DA0B5F" w:rsidRDefault="009E2FA9" w:rsidP="002936C1">
            <w:pPr>
              <w:widowControl w:val="0"/>
              <w:numPr>
                <w:ilvl w:val="0"/>
                <w:numId w:val="2"/>
              </w:numPr>
              <w:spacing w:after="0" w:line="240" w:lineRule="auto"/>
              <w:jc w:val="both"/>
              <w:rPr>
                <w:rFonts w:ascii="Verdana" w:hAnsi="Verdana"/>
                <w:sz w:val="20"/>
                <w:szCs w:val="20"/>
                <w:lang w:val="sl-SI"/>
              </w:rPr>
            </w:pPr>
            <w:r w:rsidRPr="00DA0B5F">
              <w:rPr>
                <w:rFonts w:ascii="Verdana" w:hAnsi="Verdana"/>
                <w:sz w:val="20"/>
                <w:szCs w:val="20"/>
                <w:lang w:val="sl-SI"/>
              </w:rPr>
              <w:t>Z dnem unovčenja finančnega zavarovanja.</w:t>
            </w:r>
          </w:p>
        </w:tc>
      </w:tr>
      <w:tr w:rsidR="002C30CB" w:rsidRPr="00DA0B5F" w14:paraId="2FBE9929" w14:textId="77777777" w:rsidTr="00DA0B5F">
        <w:trPr>
          <w:trHeight w:val="20"/>
          <w:jc w:val="center"/>
        </w:trPr>
        <w:tc>
          <w:tcPr>
            <w:tcW w:w="4815" w:type="dxa"/>
            <w:shd w:val="clear" w:color="auto" w:fill="auto"/>
            <w:vAlign w:val="center"/>
          </w:tcPr>
          <w:p w14:paraId="164F06E0" w14:textId="77777777" w:rsidR="002C30CB" w:rsidRPr="00DA0B5F" w:rsidRDefault="002C30CB" w:rsidP="007A057C">
            <w:pPr>
              <w:widowControl w:val="0"/>
              <w:numPr>
                <w:ilvl w:val="0"/>
                <w:numId w:val="14"/>
              </w:numPr>
              <w:spacing w:after="0" w:line="240" w:lineRule="auto"/>
              <w:jc w:val="both"/>
              <w:rPr>
                <w:rFonts w:ascii="Verdana" w:hAnsi="Verdana"/>
                <w:sz w:val="20"/>
                <w:szCs w:val="20"/>
                <w:lang w:val="sl-SI"/>
              </w:rPr>
            </w:pPr>
            <w:r w:rsidRPr="00DA0B5F">
              <w:rPr>
                <w:rFonts w:ascii="Verdana" w:hAnsi="Verdana"/>
                <w:sz w:val="20"/>
                <w:szCs w:val="20"/>
                <w:lang w:val="sl-SI"/>
              </w:rPr>
              <w:t>Neutemeljena zavrnitev naročila s strani izvajalca, odstopanje od naročenega načina izvedbe ali nekvalitetno oziroma nepravilno opravljena storitev.</w:t>
            </w:r>
          </w:p>
        </w:tc>
        <w:tc>
          <w:tcPr>
            <w:tcW w:w="4881" w:type="dxa"/>
            <w:vMerge w:val="restart"/>
            <w:shd w:val="clear" w:color="auto" w:fill="auto"/>
            <w:vAlign w:val="center"/>
          </w:tcPr>
          <w:p w14:paraId="70C77ACA" w14:textId="17F50D51" w:rsidR="002C30CB" w:rsidRPr="00DA0B5F" w:rsidRDefault="00F05707" w:rsidP="002936C1">
            <w:pPr>
              <w:widowControl w:val="0"/>
              <w:spacing w:after="0" w:line="240" w:lineRule="auto"/>
              <w:jc w:val="both"/>
              <w:rPr>
                <w:rFonts w:ascii="Verdana" w:hAnsi="Verdana"/>
                <w:sz w:val="20"/>
                <w:szCs w:val="20"/>
                <w:lang w:val="sl-SI"/>
              </w:rPr>
            </w:pPr>
            <w:r w:rsidRPr="00DA0B5F">
              <w:rPr>
                <w:rFonts w:ascii="Verdana" w:hAnsi="Verdana"/>
                <w:sz w:val="20"/>
                <w:szCs w:val="20"/>
                <w:lang w:val="sl-SI"/>
              </w:rPr>
              <w:t xml:space="preserve">Ad 2, 3, 4, 5) </w:t>
            </w:r>
            <w:r w:rsidR="002374FD" w:rsidRPr="00DA0B5F">
              <w:rPr>
                <w:rFonts w:ascii="Verdana" w:hAnsi="Verdana"/>
                <w:sz w:val="20"/>
                <w:szCs w:val="20"/>
                <w:lang w:val="sl-SI"/>
              </w:rPr>
              <w:t>Z dnem, ko izvajalec, fizično po pošti na poslovni naslov, prejme obvestilo o odpovedi okvirnega sporazuma.</w:t>
            </w:r>
          </w:p>
        </w:tc>
      </w:tr>
      <w:tr w:rsidR="002C30CB" w:rsidRPr="00DA0B5F" w14:paraId="6937F5C9" w14:textId="77777777" w:rsidTr="00DA0B5F">
        <w:trPr>
          <w:trHeight w:val="62"/>
          <w:jc w:val="center"/>
        </w:trPr>
        <w:tc>
          <w:tcPr>
            <w:tcW w:w="4815" w:type="dxa"/>
            <w:shd w:val="clear" w:color="auto" w:fill="auto"/>
            <w:vAlign w:val="center"/>
          </w:tcPr>
          <w:p w14:paraId="3E068473" w14:textId="77777777" w:rsidR="002C30CB" w:rsidRPr="00DA0B5F" w:rsidRDefault="002C30CB" w:rsidP="007A057C">
            <w:pPr>
              <w:widowControl w:val="0"/>
              <w:numPr>
                <w:ilvl w:val="0"/>
                <w:numId w:val="14"/>
              </w:numPr>
              <w:spacing w:after="0" w:line="240" w:lineRule="auto"/>
              <w:jc w:val="both"/>
              <w:rPr>
                <w:rFonts w:ascii="Verdana" w:hAnsi="Verdana"/>
                <w:sz w:val="20"/>
                <w:szCs w:val="20"/>
                <w:lang w:val="sl-SI"/>
              </w:rPr>
            </w:pPr>
            <w:r w:rsidRPr="00DA0B5F">
              <w:rPr>
                <w:rFonts w:ascii="Verdana" w:hAnsi="Verdana"/>
                <w:sz w:val="20"/>
                <w:szCs w:val="20"/>
                <w:lang w:val="sl-SI"/>
              </w:rPr>
              <w:t>Zamuda izvajalca ali napake pri izvedbi, ki bistveno zmanjšajo pomen posla.</w:t>
            </w:r>
          </w:p>
        </w:tc>
        <w:tc>
          <w:tcPr>
            <w:tcW w:w="4881" w:type="dxa"/>
            <w:vMerge/>
            <w:shd w:val="clear" w:color="auto" w:fill="auto"/>
            <w:vAlign w:val="center"/>
          </w:tcPr>
          <w:p w14:paraId="1B13FF5B" w14:textId="77777777" w:rsidR="002C30CB" w:rsidRPr="00DA0B5F" w:rsidRDefault="002C30CB" w:rsidP="002936C1">
            <w:pPr>
              <w:widowControl w:val="0"/>
              <w:spacing w:after="0" w:line="240" w:lineRule="auto"/>
              <w:jc w:val="both"/>
              <w:rPr>
                <w:rFonts w:ascii="Verdana" w:hAnsi="Verdana"/>
                <w:sz w:val="20"/>
                <w:szCs w:val="20"/>
                <w:lang w:val="sl-SI"/>
              </w:rPr>
            </w:pPr>
          </w:p>
        </w:tc>
      </w:tr>
      <w:tr w:rsidR="001D037B" w:rsidRPr="00DA0B5F" w14:paraId="123B7924" w14:textId="77777777" w:rsidTr="00DA0B5F">
        <w:trPr>
          <w:trHeight w:val="20"/>
          <w:jc w:val="center"/>
        </w:trPr>
        <w:tc>
          <w:tcPr>
            <w:tcW w:w="4815" w:type="dxa"/>
            <w:shd w:val="clear" w:color="auto" w:fill="auto"/>
            <w:vAlign w:val="center"/>
          </w:tcPr>
          <w:p w14:paraId="22DD14E9" w14:textId="77777777" w:rsidR="001D037B" w:rsidRPr="00DA0B5F" w:rsidRDefault="001D037B" w:rsidP="007A057C">
            <w:pPr>
              <w:widowControl w:val="0"/>
              <w:numPr>
                <w:ilvl w:val="0"/>
                <w:numId w:val="14"/>
              </w:numPr>
              <w:spacing w:after="0" w:line="240" w:lineRule="auto"/>
              <w:jc w:val="both"/>
              <w:rPr>
                <w:rFonts w:ascii="Verdana" w:hAnsi="Verdana"/>
                <w:sz w:val="20"/>
                <w:szCs w:val="20"/>
                <w:lang w:val="sl-SI"/>
              </w:rPr>
            </w:pPr>
            <w:r w:rsidRPr="00DA0B5F">
              <w:rPr>
                <w:rFonts w:ascii="Verdana" w:hAnsi="Verdana"/>
                <w:sz w:val="20"/>
                <w:szCs w:val="20"/>
                <w:lang w:val="sl-SI"/>
              </w:rPr>
              <w:t>Dosežek maksimalne višine pogodbene kazni.</w:t>
            </w:r>
          </w:p>
        </w:tc>
        <w:tc>
          <w:tcPr>
            <w:tcW w:w="4881" w:type="dxa"/>
            <w:vMerge/>
            <w:shd w:val="clear" w:color="auto" w:fill="auto"/>
            <w:vAlign w:val="center"/>
          </w:tcPr>
          <w:p w14:paraId="1677EFE9" w14:textId="77777777" w:rsidR="001D037B" w:rsidRPr="00DA0B5F" w:rsidRDefault="001D037B" w:rsidP="002936C1">
            <w:pPr>
              <w:widowControl w:val="0"/>
              <w:numPr>
                <w:ilvl w:val="0"/>
                <w:numId w:val="3"/>
              </w:numPr>
              <w:spacing w:after="0" w:line="240" w:lineRule="auto"/>
              <w:jc w:val="both"/>
              <w:rPr>
                <w:rFonts w:ascii="Verdana" w:hAnsi="Verdana"/>
                <w:sz w:val="20"/>
                <w:szCs w:val="20"/>
                <w:lang w:val="sl-SI"/>
              </w:rPr>
            </w:pPr>
          </w:p>
        </w:tc>
      </w:tr>
      <w:tr w:rsidR="002C30CB" w:rsidRPr="00DA0B5F" w14:paraId="33292EE7" w14:textId="77777777" w:rsidTr="00DA0B5F">
        <w:trPr>
          <w:trHeight w:val="20"/>
          <w:jc w:val="center"/>
        </w:trPr>
        <w:tc>
          <w:tcPr>
            <w:tcW w:w="4815" w:type="dxa"/>
            <w:shd w:val="clear" w:color="auto" w:fill="auto"/>
            <w:vAlign w:val="center"/>
          </w:tcPr>
          <w:p w14:paraId="0EA31619" w14:textId="77777777" w:rsidR="002C30CB" w:rsidRPr="00DA0B5F" w:rsidRDefault="002C30CB" w:rsidP="007A057C">
            <w:pPr>
              <w:widowControl w:val="0"/>
              <w:numPr>
                <w:ilvl w:val="0"/>
                <w:numId w:val="14"/>
              </w:numPr>
              <w:spacing w:after="0" w:line="240" w:lineRule="auto"/>
              <w:jc w:val="both"/>
              <w:rPr>
                <w:rFonts w:ascii="Verdana" w:hAnsi="Verdana"/>
                <w:sz w:val="20"/>
                <w:szCs w:val="20"/>
                <w:lang w:val="sl-SI"/>
              </w:rPr>
            </w:pPr>
            <w:r w:rsidRPr="00DA0B5F">
              <w:rPr>
                <w:rFonts w:ascii="Verdana" w:hAnsi="Verdana"/>
                <w:sz w:val="20"/>
                <w:szCs w:val="20"/>
                <w:lang w:val="sl-SI"/>
              </w:rPr>
              <w:t>V primerih določenih v 96. členu ZJN-3.</w:t>
            </w:r>
          </w:p>
        </w:tc>
        <w:tc>
          <w:tcPr>
            <w:tcW w:w="4881" w:type="dxa"/>
            <w:vMerge/>
            <w:shd w:val="clear" w:color="auto" w:fill="auto"/>
            <w:vAlign w:val="center"/>
          </w:tcPr>
          <w:p w14:paraId="21938384" w14:textId="77777777" w:rsidR="002C30CB" w:rsidRPr="00DA0B5F" w:rsidRDefault="002C30CB" w:rsidP="002936C1">
            <w:pPr>
              <w:widowControl w:val="0"/>
              <w:spacing w:after="0" w:line="240" w:lineRule="auto"/>
              <w:jc w:val="both"/>
              <w:rPr>
                <w:rFonts w:ascii="Verdana" w:hAnsi="Verdana"/>
                <w:sz w:val="20"/>
                <w:szCs w:val="20"/>
                <w:lang w:val="sl-SI"/>
              </w:rPr>
            </w:pPr>
          </w:p>
        </w:tc>
      </w:tr>
      <w:tr w:rsidR="009E2FA9" w:rsidRPr="00DA0B5F" w14:paraId="2A5194CD" w14:textId="77777777" w:rsidTr="00DA0B5F">
        <w:trPr>
          <w:trHeight w:val="20"/>
          <w:jc w:val="center"/>
        </w:trPr>
        <w:tc>
          <w:tcPr>
            <w:tcW w:w="4815" w:type="dxa"/>
            <w:shd w:val="clear" w:color="auto" w:fill="auto"/>
            <w:vAlign w:val="center"/>
          </w:tcPr>
          <w:p w14:paraId="4DF9267D" w14:textId="77777777" w:rsidR="009E2FA9" w:rsidRPr="00DA0B5F" w:rsidRDefault="009E2FA9" w:rsidP="007A057C">
            <w:pPr>
              <w:widowControl w:val="0"/>
              <w:numPr>
                <w:ilvl w:val="0"/>
                <w:numId w:val="14"/>
              </w:numPr>
              <w:spacing w:after="0" w:line="240" w:lineRule="auto"/>
              <w:jc w:val="both"/>
              <w:rPr>
                <w:rFonts w:ascii="Verdana" w:hAnsi="Verdana"/>
                <w:sz w:val="20"/>
                <w:szCs w:val="20"/>
                <w:lang w:val="sl-SI"/>
              </w:rPr>
            </w:pPr>
            <w:r w:rsidRPr="00DA0B5F">
              <w:rPr>
                <w:rFonts w:ascii="Verdana" w:hAnsi="Verdana"/>
                <w:sz w:val="20"/>
                <w:szCs w:val="20"/>
                <w:lang w:val="sl-SI"/>
              </w:rPr>
              <w:t>Če naročnik za tekoče leto nima zagotovljenih finančnih sredstev.</w:t>
            </w:r>
          </w:p>
        </w:tc>
        <w:tc>
          <w:tcPr>
            <w:tcW w:w="4881" w:type="dxa"/>
            <w:shd w:val="clear" w:color="auto" w:fill="auto"/>
            <w:vAlign w:val="center"/>
          </w:tcPr>
          <w:p w14:paraId="6A4669B1" w14:textId="45F09A7B" w:rsidR="009E2FA9" w:rsidRPr="00DA0B5F" w:rsidRDefault="002374FD" w:rsidP="002374FD">
            <w:pPr>
              <w:widowControl w:val="0"/>
              <w:numPr>
                <w:ilvl w:val="0"/>
                <w:numId w:val="27"/>
              </w:numPr>
              <w:spacing w:after="0" w:line="240" w:lineRule="auto"/>
              <w:jc w:val="both"/>
              <w:rPr>
                <w:rFonts w:ascii="Verdana" w:hAnsi="Verdana"/>
                <w:sz w:val="20"/>
                <w:szCs w:val="20"/>
                <w:lang w:val="sl-SI"/>
              </w:rPr>
            </w:pPr>
            <w:r w:rsidRPr="00DA0B5F">
              <w:rPr>
                <w:rFonts w:ascii="Verdana" w:hAnsi="Verdana"/>
                <w:sz w:val="20"/>
                <w:szCs w:val="20"/>
                <w:lang w:val="sl-SI"/>
              </w:rPr>
              <w:t>Po preteku 2 mesecev od prejema pisnega obvestila naročnika o odpovedi okvirnega sporazuma, ki je bilo posredovano fizično po pošti.</w:t>
            </w:r>
          </w:p>
        </w:tc>
      </w:tr>
      <w:tr w:rsidR="00CD60CB" w:rsidRPr="00DA0B5F" w14:paraId="77C26FAE" w14:textId="77777777" w:rsidTr="00DA0B5F">
        <w:trPr>
          <w:trHeight w:val="20"/>
          <w:jc w:val="center"/>
        </w:trPr>
        <w:tc>
          <w:tcPr>
            <w:tcW w:w="4815" w:type="dxa"/>
            <w:shd w:val="clear" w:color="auto" w:fill="auto"/>
            <w:vAlign w:val="center"/>
          </w:tcPr>
          <w:p w14:paraId="16C64CB9" w14:textId="77777777" w:rsidR="00CD60CB" w:rsidRPr="00DA0B5F" w:rsidRDefault="00CD60CB" w:rsidP="007A057C">
            <w:pPr>
              <w:widowControl w:val="0"/>
              <w:numPr>
                <w:ilvl w:val="0"/>
                <w:numId w:val="14"/>
              </w:numPr>
              <w:spacing w:after="0" w:line="240" w:lineRule="auto"/>
              <w:jc w:val="both"/>
              <w:rPr>
                <w:rFonts w:ascii="Verdana" w:hAnsi="Verdana"/>
                <w:sz w:val="20"/>
                <w:szCs w:val="20"/>
                <w:lang w:val="sl-SI"/>
              </w:rPr>
            </w:pPr>
            <w:r w:rsidRPr="00DA0B5F">
              <w:rPr>
                <w:rFonts w:ascii="Verdana" w:hAnsi="Verdana"/>
                <w:sz w:val="20"/>
                <w:szCs w:val="20"/>
                <w:lang w:val="sl-SI"/>
              </w:rPr>
              <w:t>Če naročnik ali njegov pooblaščenec izvede novo javno naročilo z istovrstnega področja, ali organ, pooblaščen za izvedbo skupnega javnega naroč</w:t>
            </w:r>
            <w:r w:rsidR="009A3A39" w:rsidRPr="00DA0B5F">
              <w:rPr>
                <w:rFonts w:ascii="Verdana" w:hAnsi="Verdana"/>
                <w:sz w:val="20"/>
                <w:szCs w:val="20"/>
                <w:lang w:val="sl-SI"/>
              </w:rPr>
              <w:t>ila za to področje, izvede javno naročilo</w:t>
            </w:r>
            <w:r w:rsidRPr="00DA0B5F">
              <w:rPr>
                <w:rFonts w:ascii="Verdana" w:hAnsi="Verdana"/>
                <w:sz w:val="20"/>
                <w:szCs w:val="20"/>
                <w:lang w:val="sl-SI"/>
              </w:rPr>
              <w:t>, ki je po veljavni zakonodaji obvezujoč</w:t>
            </w:r>
            <w:r w:rsidR="009A3A39" w:rsidRPr="00DA0B5F">
              <w:rPr>
                <w:rFonts w:ascii="Verdana" w:hAnsi="Verdana"/>
                <w:sz w:val="20"/>
                <w:szCs w:val="20"/>
                <w:lang w:val="sl-SI"/>
              </w:rPr>
              <w:t>e</w:t>
            </w:r>
            <w:r w:rsidRPr="00DA0B5F">
              <w:rPr>
                <w:rFonts w:ascii="Verdana" w:hAnsi="Verdana"/>
                <w:sz w:val="20"/>
                <w:szCs w:val="20"/>
                <w:lang w:val="sl-SI"/>
              </w:rPr>
              <w:t xml:space="preserve"> za naročnika.</w:t>
            </w:r>
          </w:p>
        </w:tc>
        <w:tc>
          <w:tcPr>
            <w:tcW w:w="4881" w:type="dxa"/>
            <w:shd w:val="clear" w:color="auto" w:fill="auto"/>
            <w:vAlign w:val="center"/>
          </w:tcPr>
          <w:p w14:paraId="507A1D4A" w14:textId="18DD6202" w:rsidR="00CD60CB" w:rsidRPr="00DA0B5F" w:rsidRDefault="002374FD" w:rsidP="002374FD">
            <w:pPr>
              <w:widowControl w:val="0"/>
              <w:numPr>
                <w:ilvl w:val="0"/>
                <w:numId w:val="27"/>
              </w:numPr>
              <w:spacing w:after="0" w:line="240" w:lineRule="auto"/>
              <w:jc w:val="both"/>
              <w:rPr>
                <w:rFonts w:ascii="Verdana" w:hAnsi="Verdana"/>
                <w:sz w:val="20"/>
                <w:szCs w:val="20"/>
                <w:lang w:val="sl-SI"/>
              </w:rPr>
            </w:pPr>
            <w:r w:rsidRPr="00DA0B5F">
              <w:rPr>
                <w:rFonts w:ascii="Verdana" w:hAnsi="Verdana"/>
                <w:sz w:val="20"/>
                <w:szCs w:val="20"/>
                <w:lang w:val="sl-SI"/>
              </w:rPr>
              <w:t>Z dnem začetka veljavnosti pogodbe z novo izbranim izvajalcem na podlagi pravnomočne odločitve o oddaji novega naročila.</w:t>
            </w:r>
          </w:p>
        </w:tc>
      </w:tr>
      <w:tr w:rsidR="004E5FA8" w:rsidRPr="00DA0B5F" w14:paraId="619B291E" w14:textId="77777777" w:rsidTr="00DA0B5F">
        <w:trPr>
          <w:trHeight w:val="20"/>
          <w:jc w:val="center"/>
        </w:trPr>
        <w:tc>
          <w:tcPr>
            <w:tcW w:w="4815" w:type="dxa"/>
            <w:shd w:val="clear" w:color="auto" w:fill="auto"/>
            <w:vAlign w:val="center"/>
          </w:tcPr>
          <w:p w14:paraId="79435135" w14:textId="77777777" w:rsidR="004E5FA8" w:rsidRPr="00DA0B5F" w:rsidRDefault="004E5FA8" w:rsidP="007A057C">
            <w:pPr>
              <w:widowControl w:val="0"/>
              <w:numPr>
                <w:ilvl w:val="0"/>
                <w:numId w:val="14"/>
              </w:numPr>
              <w:spacing w:after="0" w:line="240" w:lineRule="auto"/>
              <w:jc w:val="both"/>
              <w:rPr>
                <w:rFonts w:ascii="Verdana" w:hAnsi="Verdana"/>
                <w:sz w:val="20"/>
                <w:szCs w:val="20"/>
                <w:lang w:val="sl-SI"/>
              </w:rPr>
            </w:pPr>
            <w:r w:rsidRPr="00DA0B5F">
              <w:rPr>
                <w:rFonts w:ascii="Verdana" w:hAnsi="Verdana"/>
                <w:sz w:val="20"/>
                <w:szCs w:val="20"/>
                <w:lang w:val="sl-SI"/>
              </w:rPr>
              <w:t xml:space="preserve">Če naročnik ne poravna zapadlih </w:t>
            </w:r>
            <w:r w:rsidRPr="00DA0B5F">
              <w:rPr>
                <w:rFonts w:ascii="Verdana" w:hAnsi="Verdana"/>
                <w:sz w:val="20"/>
                <w:szCs w:val="20"/>
                <w:lang w:val="sl-SI"/>
              </w:rPr>
              <w:lastRenderedPageBreak/>
              <w:t>obveznosti.</w:t>
            </w:r>
          </w:p>
        </w:tc>
        <w:tc>
          <w:tcPr>
            <w:tcW w:w="4881" w:type="dxa"/>
            <w:shd w:val="clear" w:color="auto" w:fill="auto"/>
            <w:vAlign w:val="center"/>
          </w:tcPr>
          <w:p w14:paraId="268F46C8" w14:textId="4CCD5126" w:rsidR="004E5FA8" w:rsidRPr="00DA0B5F" w:rsidRDefault="002374FD" w:rsidP="002374FD">
            <w:pPr>
              <w:widowControl w:val="0"/>
              <w:numPr>
                <w:ilvl w:val="0"/>
                <w:numId w:val="27"/>
              </w:numPr>
              <w:spacing w:after="0" w:line="240" w:lineRule="auto"/>
              <w:jc w:val="both"/>
              <w:rPr>
                <w:rFonts w:ascii="Verdana" w:hAnsi="Verdana"/>
                <w:sz w:val="20"/>
                <w:szCs w:val="20"/>
                <w:lang w:val="sl-SI"/>
              </w:rPr>
            </w:pPr>
            <w:r w:rsidRPr="00DA0B5F">
              <w:rPr>
                <w:rFonts w:ascii="Verdana" w:hAnsi="Verdana"/>
                <w:sz w:val="20"/>
                <w:szCs w:val="20"/>
                <w:lang w:val="sl-SI"/>
              </w:rPr>
              <w:lastRenderedPageBreak/>
              <w:t xml:space="preserve">Po preteku 3 mesecev od prejema pisnega </w:t>
            </w:r>
            <w:r w:rsidRPr="00DA0B5F">
              <w:rPr>
                <w:rFonts w:ascii="Verdana" w:hAnsi="Verdana"/>
                <w:sz w:val="20"/>
                <w:szCs w:val="20"/>
                <w:lang w:val="sl-SI"/>
              </w:rPr>
              <w:lastRenderedPageBreak/>
              <w:t>obvestila izvajalca o odpovedi okvirnega sporazuma, ki je bilo posredovano fizično po pošti.</w:t>
            </w:r>
          </w:p>
        </w:tc>
      </w:tr>
      <w:tr w:rsidR="009E2FA9" w:rsidRPr="00DA0B5F" w14:paraId="2043F6D2" w14:textId="77777777" w:rsidTr="00DA0B5F">
        <w:trPr>
          <w:trHeight w:val="20"/>
          <w:jc w:val="center"/>
        </w:trPr>
        <w:tc>
          <w:tcPr>
            <w:tcW w:w="4815" w:type="dxa"/>
            <w:shd w:val="clear" w:color="auto" w:fill="auto"/>
            <w:vAlign w:val="center"/>
          </w:tcPr>
          <w:p w14:paraId="18854229" w14:textId="77777777" w:rsidR="009E2FA9" w:rsidRPr="00DA0B5F" w:rsidRDefault="009E2FA9" w:rsidP="007A057C">
            <w:pPr>
              <w:widowControl w:val="0"/>
              <w:numPr>
                <w:ilvl w:val="0"/>
                <w:numId w:val="14"/>
              </w:numPr>
              <w:tabs>
                <w:tab w:val="left" w:pos="364"/>
              </w:tabs>
              <w:spacing w:after="0" w:line="240" w:lineRule="auto"/>
              <w:jc w:val="both"/>
              <w:rPr>
                <w:rFonts w:ascii="Verdana" w:hAnsi="Verdana"/>
                <w:sz w:val="20"/>
                <w:szCs w:val="20"/>
                <w:lang w:val="sl-SI"/>
              </w:rPr>
            </w:pPr>
            <w:r w:rsidRPr="00DA0B5F">
              <w:rPr>
                <w:rFonts w:ascii="Verdana" w:hAnsi="Verdana"/>
                <w:sz w:val="20"/>
                <w:szCs w:val="20"/>
                <w:lang w:val="sl-SI"/>
              </w:rPr>
              <w:lastRenderedPageBreak/>
              <w:t xml:space="preserve">Zaradi </w:t>
            </w:r>
            <w:r w:rsidR="004E5FA8" w:rsidRPr="00DA0B5F">
              <w:rPr>
                <w:rFonts w:ascii="Verdana" w:hAnsi="Verdana"/>
                <w:sz w:val="20"/>
                <w:szCs w:val="20"/>
                <w:lang w:val="sl-SI"/>
              </w:rPr>
              <w:t xml:space="preserve">kršitev pogodbenih obveznosti s </w:t>
            </w:r>
            <w:r w:rsidRPr="00DA0B5F">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sidRPr="00DA0B5F">
              <w:rPr>
                <w:rFonts w:ascii="Verdana" w:hAnsi="Verdana"/>
                <w:sz w:val="20"/>
                <w:szCs w:val="20"/>
                <w:lang w:val="sl-SI"/>
              </w:rPr>
              <w:t xml:space="preserve">ga sporazuma </w:t>
            </w:r>
            <w:r w:rsidRPr="00DA0B5F">
              <w:rPr>
                <w:rFonts w:ascii="Verdana" w:hAnsi="Verdana"/>
                <w:sz w:val="20"/>
                <w:szCs w:val="20"/>
                <w:lang w:val="sl-SI"/>
              </w:rPr>
              <w:t>in nastalo škodo.</w:t>
            </w:r>
          </w:p>
        </w:tc>
        <w:tc>
          <w:tcPr>
            <w:tcW w:w="4881" w:type="dxa"/>
            <w:shd w:val="clear" w:color="auto" w:fill="auto"/>
            <w:vAlign w:val="center"/>
          </w:tcPr>
          <w:p w14:paraId="4B47E5B4" w14:textId="6FE30B48" w:rsidR="009E2FA9" w:rsidRPr="00DA0B5F" w:rsidRDefault="002374FD" w:rsidP="002374FD">
            <w:pPr>
              <w:widowControl w:val="0"/>
              <w:numPr>
                <w:ilvl w:val="0"/>
                <w:numId w:val="27"/>
              </w:numPr>
              <w:tabs>
                <w:tab w:val="left" w:pos="368"/>
              </w:tabs>
              <w:spacing w:after="0" w:line="240" w:lineRule="auto"/>
              <w:jc w:val="both"/>
              <w:rPr>
                <w:rFonts w:ascii="Verdana" w:hAnsi="Verdana"/>
                <w:sz w:val="20"/>
                <w:szCs w:val="20"/>
                <w:lang w:val="sl-SI"/>
              </w:rPr>
            </w:pPr>
            <w:r w:rsidRPr="00DA0B5F">
              <w:rPr>
                <w:rFonts w:ascii="Verdana" w:hAnsi="Verdana"/>
                <w:sz w:val="20"/>
                <w:szCs w:val="20"/>
                <w:lang w:val="sl-SI"/>
              </w:rPr>
              <w:t>Z dnem, ko nasprotna stranka prejme obvestilo o odpovedi okvirnega sporazuma, ki je bilo posredovano fizično po pošti.</w:t>
            </w:r>
          </w:p>
        </w:tc>
      </w:tr>
      <w:tr w:rsidR="009D199C" w:rsidRPr="00DA0B5F" w14:paraId="0D145476" w14:textId="77777777" w:rsidTr="00DA0B5F">
        <w:trPr>
          <w:trHeight w:val="20"/>
          <w:jc w:val="center"/>
        </w:trPr>
        <w:tc>
          <w:tcPr>
            <w:tcW w:w="4815" w:type="dxa"/>
            <w:shd w:val="clear" w:color="auto" w:fill="auto"/>
            <w:vAlign w:val="center"/>
          </w:tcPr>
          <w:p w14:paraId="6A609441" w14:textId="1C8EF439" w:rsidR="009D199C" w:rsidRPr="00DA0B5F" w:rsidRDefault="002374FD" w:rsidP="007A057C">
            <w:pPr>
              <w:widowControl w:val="0"/>
              <w:numPr>
                <w:ilvl w:val="0"/>
                <w:numId w:val="14"/>
              </w:numPr>
              <w:tabs>
                <w:tab w:val="left" w:pos="364"/>
              </w:tabs>
              <w:spacing w:after="0" w:line="240" w:lineRule="auto"/>
              <w:jc w:val="both"/>
              <w:rPr>
                <w:rFonts w:ascii="Verdana" w:hAnsi="Verdana"/>
                <w:sz w:val="20"/>
                <w:szCs w:val="20"/>
                <w:lang w:val="sl-SI"/>
              </w:rPr>
            </w:pPr>
            <w:r w:rsidRPr="00DA0B5F">
              <w:rPr>
                <w:rFonts w:ascii="Verdana" w:hAnsi="Verdana"/>
                <w:sz w:val="20"/>
                <w:szCs w:val="20"/>
                <w:lang w:val="sl-SI"/>
              </w:rPr>
              <w:t>S pisnim dogovorom med obema strankama.</w:t>
            </w:r>
          </w:p>
        </w:tc>
        <w:tc>
          <w:tcPr>
            <w:tcW w:w="4881" w:type="dxa"/>
            <w:shd w:val="clear" w:color="auto" w:fill="auto"/>
            <w:vAlign w:val="center"/>
          </w:tcPr>
          <w:p w14:paraId="162463C6" w14:textId="43EF3B22" w:rsidR="009D199C" w:rsidRPr="00DA0B5F" w:rsidRDefault="002374FD" w:rsidP="002374FD">
            <w:pPr>
              <w:widowControl w:val="0"/>
              <w:numPr>
                <w:ilvl w:val="0"/>
                <w:numId w:val="27"/>
              </w:numPr>
              <w:tabs>
                <w:tab w:val="left" w:pos="368"/>
              </w:tabs>
              <w:spacing w:after="0" w:line="240" w:lineRule="auto"/>
              <w:jc w:val="both"/>
              <w:rPr>
                <w:rFonts w:ascii="Verdana" w:hAnsi="Verdana"/>
                <w:sz w:val="20"/>
                <w:szCs w:val="20"/>
                <w:lang w:val="sl-SI"/>
              </w:rPr>
            </w:pPr>
            <w:r w:rsidRPr="00DA0B5F">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r w:rsidR="002374FD" w:rsidRPr="00DA0B5F" w14:paraId="5FC97030" w14:textId="77777777" w:rsidTr="00DA0B5F">
        <w:trPr>
          <w:trHeight w:val="20"/>
          <w:jc w:val="center"/>
        </w:trPr>
        <w:tc>
          <w:tcPr>
            <w:tcW w:w="4815" w:type="dxa"/>
            <w:shd w:val="clear" w:color="auto" w:fill="auto"/>
            <w:vAlign w:val="center"/>
          </w:tcPr>
          <w:p w14:paraId="3EEC414C" w14:textId="2C4F3121" w:rsidR="002374FD" w:rsidRPr="00DA0B5F" w:rsidRDefault="002374FD" w:rsidP="007A057C">
            <w:pPr>
              <w:widowControl w:val="0"/>
              <w:numPr>
                <w:ilvl w:val="0"/>
                <w:numId w:val="14"/>
              </w:numPr>
              <w:tabs>
                <w:tab w:val="left" w:pos="364"/>
              </w:tabs>
              <w:spacing w:after="0" w:line="240" w:lineRule="auto"/>
              <w:jc w:val="both"/>
              <w:rPr>
                <w:rFonts w:ascii="Verdana" w:hAnsi="Verdana"/>
                <w:sz w:val="20"/>
                <w:szCs w:val="20"/>
                <w:lang w:val="sl-SI"/>
              </w:rPr>
            </w:pPr>
            <w:r w:rsidRPr="00DA0B5F">
              <w:rPr>
                <w:rFonts w:ascii="Verdana" w:hAnsi="Verdana"/>
                <w:sz w:val="20"/>
                <w:szCs w:val="20"/>
                <w:lang w:val="sl-SI"/>
              </w:rPr>
              <w:t>Naročnik lahko odpove okvirni sporazum brez krivdnega razloga na strani izvajalca, brez povračila odškodnine.</w:t>
            </w:r>
          </w:p>
        </w:tc>
        <w:tc>
          <w:tcPr>
            <w:tcW w:w="4881" w:type="dxa"/>
            <w:shd w:val="clear" w:color="auto" w:fill="auto"/>
            <w:vAlign w:val="center"/>
          </w:tcPr>
          <w:p w14:paraId="0891E34B" w14:textId="0F15E5A8" w:rsidR="002374FD" w:rsidRPr="00DA0B5F" w:rsidRDefault="002374FD" w:rsidP="002374FD">
            <w:pPr>
              <w:widowControl w:val="0"/>
              <w:numPr>
                <w:ilvl w:val="0"/>
                <w:numId w:val="27"/>
              </w:numPr>
              <w:tabs>
                <w:tab w:val="left" w:pos="368"/>
              </w:tabs>
              <w:spacing w:after="0" w:line="240" w:lineRule="auto"/>
              <w:jc w:val="both"/>
              <w:rPr>
                <w:rFonts w:ascii="Verdana" w:hAnsi="Verdana"/>
                <w:sz w:val="20"/>
                <w:szCs w:val="20"/>
                <w:lang w:val="sl-SI"/>
              </w:rPr>
            </w:pPr>
            <w:r w:rsidRPr="00DA0B5F">
              <w:rPr>
                <w:rFonts w:ascii="Verdana" w:hAnsi="Verdana"/>
                <w:sz w:val="20"/>
                <w:szCs w:val="20"/>
                <w:lang w:val="sl-SI"/>
              </w:rPr>
              <w:t>Po preteku 3 mesecev od prejema pisnega obvestila izvajalca o odpovedi okvirnega sporazuma, ki je bilo posredovano fizično po pošti.</w:t>
            </w:r>
          </w:p>
        </w:tc>
      </w:tr>
      <w:tr w:rsidR="00001F1D" w:rsidRPr="00DA0B5F" w14:paraId="3866D8B9" w14:textId="77777777" w:rsidTr="00DA0B5F">
        <w:trPr>
          <w:trHeight w:val="20"/>
          <w:jc w:val="center"/>
        </w:trPr>
        <w:tc>
          <w:tcPr>
            <w:tcW w:w="9696" w:type="dxa"/>
            <w:gridSpan w:val="2"/>
            <w:shd w:val="clear" w:color="auto" w:fill="auto"/>
            <w:vAlign w:val="center"/>
          </w:tcPr>
          <w:p w14:paraId="2D768F5E" w14:textId="14B13BDE" w:rsidR="00001F1D" w:rsidRPr="00DA0B5F" w:rsidRDefault="00001F1D" w:rsidP="00001F1D">
            <w:pPr>
              <w:widowControl w:val="0"/>
              <w:tabs>
                <w:tab w:val="left" w:pos="368"/>
              </w:tabs>
              <w:spacing w:after="0" w:line="240" w:lineRule="auto"/>
              <w:jc w:val="both"/>
              <w:rPr>
                <w:rFonts w:ascii="Verdana" w:hAnsi="Verdana"/>
                <w:sz w:val="20"/>
                <w:szCs w:val="20"/>
                <w:lang w:val="sl-SI"/>
              </w:rPr>
            </w:pPr>
            <w:r w:rsidRPr="00DA0B5F">
              <w:rPr>
                <w:rFonts w:ascii="Verdana" w:hAnsi="Verdana"/>
                <w:sz w:val="20"/>
                <w:szCs w:val="20"/>
                <w:lang w:val="sl-SI"/>
              </w:rPr>
              <w:t>V primeru odpovedi okvirnega sporazuma stranki druga drugi poravnata vse dolgovano po okvirnem sporazumu, pogodbeno kazen, zamudne obresti in eventualno izkazano škodo.</w:t>
            </w:r>
          </w:p>
        </w:tc>
      </w:tr>
    </w:tbl>
    <w:p w14:paraId="5FF8E8D0" w14:textId="77777777" w:rsidR="009E2FA9" w:rsidRPr="00DA0B5F"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DA0B5F" w14:paraId="3D0C065C" w14:textId="77777777" w:rsidTr="00DA0B5F">
        <w:trPr>
          <w:trHeight w:val="20"/>
          <w:jc w:val="center"/>
        </w:trPr>
        <w:tc>
          <w:tcPr>
            <w:tcW w:w="9695" w:type="dxa"/>
            <w:gridSpan w:val="2"/>
            <w:shd w:val="clear" w:color="auto" w:fill="FFF2CC" w:themeFill="accent4" w:themeFillTint="33"/>
            <w:vAlign w:val="center"/>
          </w:tcPr>
          <w:p w14:paraId="6B086B5F" w14:textId="77777777" w:rsidR="009E2FA9" w:rsidRPr="00DA0B5F" w:rsidRDefault="009E2FA9" w:rsidP="002936C1">
            <w:pPr>
              <w:widowControl w:val="0"/>
              <w:spacing w:after="0" w:line="240" w:lineRule="auto"/>
              <w:jc w:val="center"/>
              <w:rPr>
                <w:rFonts w:ascii="Verdana" w:hAnsi="Verdana"/>
                <w:b/>
                <w:sz w:val="20"/>
                <w:szCs w:val="20"/>
                <w:lang w:val="sl-SI"/>
              </w:rPr>
            </w:pPr>
            <w:r w:rsidRPr="00DA0B5F">
              <w:rPr>
                <w:rFonts w:ascii="Verdana" w:hAnsi="Verdana"/>
                <w:b/>
                <w:sz w:val="20"/>
                <w:szCs w:val="20"/>
                <w:lang w:val="sl-SI"/>
              </w:rPr>
              <w:t xml:space="preserve">PRILOGE </w:t>
            </w:r>
            <w:r w:rsidR="00B965A1" w:rsidRPr="00DA0B5F">
              <w:rPr>
                <w:rFonts w:ascii="Verdana" w:hAnsi="Verdana"/>
                <w:b/>
                <w:sz w:val="20"/>
                <w:szCs w:val="20"/>
                <w:lang w:val="sl-SI"/>
              </w:rPr>
              <w:t>OKVIRNEGA SPORAZUMA</w:t>
            </w:r>
          </w:p>
        </w:tc>
      </w:tr>
      <w:tr w:rsidR="009E2FA9" w:rsidRPr="00DA0B5F" w14:paraId="197D482C" w14:textId="77777777" w:rsidTr="00DA0B5F">
        <w:trPr>
          <w:trHeight w:val="20"/>
          <w:jc w:val="center"/>
        </w:trPr>
        <w:tc>
          <w:tcPr>
            <w:tcW w:w="2405" w:type="dxa"/>
            <w:shd w:val="clear" w:color="auto" w:fill="auto"/>
            <w:vAlign w:val="center"/>
          </w:tcPr>
          <w:p w14:paraId="115CD22A" w14:textId="77777777" w:rsidR="009E2FA9" w:rsidRPr="00DA0B5F" w:rsidRDefault="009E2FA9" w:rsidP="007A057C">
            <w:pPr>
              <w:widowControl w:val="0"/>
              <w:numPr>
                <w:ilvl w:val="0"/>
                <w:numId w:val="9"/>
              </w:numPr>
              <w:spacing w:after="0" w:line="240" w:lineRule="auto"/>
              <w:jc w:val="center"/>
              <w:rPr>
                <w:rFonts w:ascii="Verdana" w:hAnsi="Verdana"/>
                <w:sz w:val="20"/>
                <w:szCs w:val="20"/>
                <w:lang w:val="sl-SI"/>
              </w:rPr>
            </w:pPr>
            <w:r w:rsidRPr="00DA0B5F">
              <w:rPr>
                <w:rFonts w:ascii="Verdana" w:hAnsi="Verdana"/>
                <w:sz w:val="20"/>
                <w:szCs w:val="20"/>
                <w:lang w:val="sl-SI"/>
              </w:rPr>
              <w:t>del</w:t>
            </w:r>
          </w:p>
        </w:tc>
        <w:tc>
          <w:tcPr>
            <w:tcW w:w="7290" w:type="dxa"/>
            <w:shd w:val="clear" w:color="auto" w:fill="auto"/>
            <w:vAlign w:val="center"/>
          </w:tcPr>
          <w:p w14:paraId="30F74776" w14:textId="00EB004A" w:rsidR="009E2FA9" w:rsidRPr="00DA0B5F" w:rsidRDefault="009E2FA9" w:rsidP="002936C1">
            <w:pPr>
              <w:widowControl w:val="0"/>
              <w:spacing w:after="0" w:line="240" w:lineRule="auto"/>
              <w:jc w:val="both"/>
              <w:rPr>
                <w:rFonts w:ascii="Verdana" w:hAnsi="Verdana"/>
                <w:sz w:val="20"/>
                <w:szCs w:val="20"/>
                <w:lang w:val="sl-SI"/>
              </w:rPr>
            </w:pPr>
            <w:r w:rsidRPr="00DA0B5F">
              <w:rPr>
                <w:rFonts w:ascii="Verdana" w:hAnsi="Verdana"/>
                <w:sz w:val="20"/>
                <w:szCs w:val="20"/>
                <w:lang w:val="sl-SI"/>
              </w:rPr>
              <w:t xml:space="preserve">Obrazec – </w:t>
            </w:r>
            <w:r w:rsidR="00E34B16" w:rsidRPr="00DA0B5F">
              <w:rPr>
                <w:rFonts w:ascii="Verdana" w:hAnsi="Verdana"/>
                <w:sz w:val="20"/>
                <w:szCs w:val="20"/>
                <w:lang w:val="sl-SI"/>
              </w:rPr>
              <w:t>Tehnične s</w:t>
            </w:r>
            <w:r w:rsidRPr="00DA0B5F">
              <w:rPr>
                <w:rFonts w:ascii="Verdana" w:hAnsi="Verdana"/>
                <w:sz w:val="20"/>
                <w:szCs w:val="20"/>
                <w:lang w:val="sl-SI"/>
              </w:rPr>
              <w:t>pecifikacije</w:t>
            </w:r>
          </w:p>
        </w:tc>
      </w:tr>
      <w:tr w:rsidR="00704C38" w:rsidRPr="00DA0B5F" w14:paraId="08A80191" w14:textId="77777777" w:rsidTr="00DA0B5F">
        <w:trPr>
          <w:trHeight w:val="20"/>
          <w:jc w:val="center"/>
        </w:trPr>
        <w:tc>
          <w:tcPr>
            <w:tcW w:w="2405" w:type="dxa"/>
            <w:shd w:val="clear" w:color="auto" w:fill="auto"/>
            <w:vAlign w:val="center"/>
          </w:tcPr>
          <w:p w14:paraId="0F38F182" w14:textId="1436BF50" w:rsidR="00704C38" w:rsidRPr="00DA0B5F" w:rsidRDefault="00704C38" w:rsidP="007A057C">
            <w:pPr>
              <w:widowControl w:val="0"/>
              <w:numPr>
                <w:ilvl w:val="0"/>
                <w:numId w:val="9"/>
              </w:numPr>
              <w:spacing w:after="0" w:line="240" w:lineRule="auto"/>
              <w:jc w:val="center"/>
              <w:rPr>
                <w:rFonts w:ascii="Verdana" w:hAnsi="Verdana"/>
                <w:sz w:val="20"/>
                <w:szCs w:val="20"/>
                <w:lang w:val="sl-SI"/>
              </w:rPr>
            </w:pPr>
            <w:r w:rsidRPr="00DA0B5F">
              <w:rPr>
                <w:rFonts w:ascii="Verdana" w:hAnsi="Verdana"/>
                <w:sz w:val="20"/>
                <w:szCs w:val="20"/>
                <w:lang w:val="sl-SI"/>
              </w:rPr>
              <w:t xml:space="preserve">del </w:t>
            </w:r>
          </w:p>
        </w:tc>
        <w:tc>
          <w:tcPr>
            <w:tcW w:w="7290" w:type="dxa"/>
            <w:shd w:val="clear" w:color="auto" w:fill="auto"/>
            <w:vAlign w:val="center"/>
          </w:tcPr>
          <w:p w14:paraId="1695B75C" w14:textId="324A6531" w:rsidR="00704C38" w:rsidRPr="00DA0B5F" w:rsidRDefault="00704C38" w:rsidP="002936C1">
            <w:pPr>
              <w:widowControl w:val="0"/>
              <w:spacing w:after="0" w:line="240" w:lineRule="auto"/>
              <w:jc w:val="both"/>
              <w:rPr>
                <w:rFonts w:ascii="Verdana" w:hAnsi="Verdana"/>
                <w:sz w:val="20"/>
                <w:szCs w:val="20"/>
                <w:lang w:val="sl-SI"/>
              </w:rPr>
            </w:pPr>
            <w:r w:rsidRPr="00DA0B5F">
              <w:rPr>
                <w:rFonts w:ascii="Verdana" w:hAnsi="Verdana"/>
                <w:sz w:val="20"/>
                <w:szCs w:val="20"/>
                <w:lang w:val="sl-SI"/>
              </w:rPr>
              <w:t>Načrt oz. plan varovanja</w:t>
            </w:r>
          </w:p>
        </w:tc>
      </w:tr>
      <w:tr w:rsidR="009E2FA9" w:rsidRPr="00DA0B5F" w14:paraId="20666B00" w14:textId="77777777" w:rsidTr="00DA0B5F">
        <w:trPr>
          <w:trHeight w:val="20"/>
          <w:jc w:val="center"/>
        </w:trPr>
        <w:tc>
          <w:tcPr>
            <w:tcW w:w="2405" w:type="dxa"/>
            <w:shd w:val="clear" w:color="auto" w:fill="auto"/>
            <w:vAlign w:val="center"/>
          </w:tcPr>
          <w:p w14:paraId="54BFB777" w14:textId="77777777" w:rsidR="009E2FA9" w:rsidRPr="00DA0B5F" w:rsidRDefault="009E2FA9" w:rsidP="007A057C">
            <w:pPr>
              <w:widowControl w:val="0"/>
              <w:numPr>
                <w:ilvl w:val="0"/>
                <w:numId w:val="9"/>
              </w:numPr>
              <w:spacing w:after="0" w:line="240" w:lineRule="auto"/>
              <w:jc w:val="center"/>
              <w:rPr>
                <w:rFonts w:ascii="Verdana" w:hAnsi="Verdana"/>
                <w:sz w:val="20"/>
                <w:szCs w:val="20"/>
                <w:lang w:val="sl-SI"/>
              </w:rPr>
            </w:pPr>
            <w:r w:rsidRPr="00DA0B5F">
              <w:rPr>
                <w:rFonts w:ascii="Verdana" w:hAnsi="Verdana"/>
                <w:sz w:val="20"/>
                <w:szCs w:val="20"/>
                <w:lang w:val="sl-SI"/>
              </w:rPr>
              <w:t>del</w:t>
            </w:r>
          </w:p>
        </w:tc>
        <w:tc>
          <w:tcPr>
            <w:tcW w:w="7290" w:type="dxa"/>
            <w:shd w:val="clear" w:color="auto" w:fill="auto"/>
            <w:vAlign w:val="center"/>
          </w:tcPr>
          <w:p w14:paraId="59EE274C" w14:textId="77777777" w:rsidR="009E2FA9" w:rsidRPr="00DA0B5F" w:rsidRDefault="009E2FA9" w:rsidP="002936C1">
            <w:pPr>
              <w:widowControl w:val="0"/>
              <w:spacing w:after="0" w:line="240" w:lineRule="auto"/>
              <w:jc w:val="both"/>
              <w:rPr>
                <w:rFonts w:ascii="Verdana" w:hAnsi="Verdana"/>
                <w:sz w:val="20"/>
                <w:szCs w:val="20"/>
                <w:lang w:val="sl-SI"/>
              </w:rPr>
            </w:pPr>
            <w:r w:rsidRPr="00DA0B5F">
              <w:rPr>
                <w:rFonts w:ascii="Verdana" w:hAnsi="Verdana"/>
                <w:sz w:val="20"/>
                <w:szCs w:val="20"/>
                <w:lang w:val="sl-SI"/>
              </w:rPr>
              <w:t>Garancijski dokumenti (Finančno zavarovanje, ki ga v originalu hrani naročnik)</w:t>
            </w:r>
          </w:p>
        </w:tc>
      </w:tr>
      <w:tr w:rsidR="00001F1D" w:rsidRPr="00DA0B5F" w14:paraId="72668F5A" w14:textId="77777777" w:rsidTr="00DA0B5F">
        <w:trPr>
          <w:trHeight w:val="20"/>
          <w:jc w:val="center"/>
        </w:trPr>
        <w:tc>
          <w:tcPr>
            <w:tcW w:w="2405" w:type="dxa"/>
            <w:shd w:val="clear" w:color="auto" w:fill="auto"/>
            <w:vAlign w:val="center"/>
          </w:tcPr>
          <w:p w14:paraId="319F2824" w14:textId="1006F80E" w:rsidR="00001F1D" w:rsidRPr="00DA0B5F" w:rsidRDefault="00001F1D" w:rsidP="007A057C">
            <w:pPr>
              <w:widowControl w:val="0"/>
              <w:numPr>
                <w:ilvl w:val="0"/>
                <w:numId w:val="9"/>
              </w:numPr>
              <w:spacing w:after="0" w:line="240" w:lineRule="auto"/>
              <w:jc w:val="center"/>
              <w:rPr>
                <w:rFonts w:ascii="Verdana" w:hAnsi="Verdana"/>
                <w:sz w:val="20"/>
                <w:szCs w:val="20"/>
                <w:lang w:val="sl-SI"/>
              </w:rPr>
            </w:pPr>
            <w:r w:rsidRPr="00DA0B5F">
              <w:rPr>
                <w:rFonts w:ascii="Verdana" w:hAnsi="Verdana"/>
                <w:sz w:val="20"/>
                <w:szCs w:val="20"/>
                <w:lang w:val="sl-SI"/>
              </w:rPr>
              <w:t>del</w:t>
            </w:r>
          </w:p>
        </w:tc>
        <w:tc>
          <w:tcPr>
            <w:tcW w:w="7290" w:type="dxa"/>
            <w:shd w:val="clear" w:color="auto" w:fill="auto"/>
            <w:vAlign w:val="center"/>
          </w:tcPr>
          <w:p w14:paraId="41D3B8D5" w14:textId="2A787A80" w:rsidR="00001F1D" w:rsidRPr="00DA0B5F" w:rsidRDefault="00001F1D" w:rsidP="002936C1">
            <w:pPr>
              <w:widowControl w:val="0"/>
              <w:spacing w:after="0" w:line="240" w:lineRule="auto"/>
              <w:jc w:val="both"/>
              <w:rPr>
                <w:rFonts w:ascii="Verdana" w:hAnsi="Verdana"/>
                <w:sz w:val="20"/>
                <w:szCs w:val="20"/>
                <w:lang w:val="sl-SI"/>
              </w:rPr>
            </w:pPr>
            <w:r w:rsidRPr="00DA0B5F">
              <w:rPr>
                <w:rFonts w:ascii="Verdana" w:hAnsi="Verdana"/>
                <w:sz w:val="20"/>
                <w:szCs w:val="20"/>
                <w:lang w:val="sl-SI"/>
              </w:rPr>
              <w:t>Izjava/ Podatki o udeležbi fizičnih in pravnih oseb v lastništvu ponudnika</w:t>
            </w:r>
          </w:p>
        </w:tc>
      </w:tr>
    </w:tbl>
    <w:p w14:paraId="1423910E" w14:textId="77777777" w:rsidR="005E5529" w:rsidRPr="00DA0B5F" w:rsidRDefault="005E5529" w:rsidP="002936C1">
      <w:pPr>
        <w:widowControl w:val="0"/>
        <w:spacing w:after="0" w:line="240" w:lineRule="auto"/>
        <w:jc w:val="both"/>
        <w:rPr>
          <w:rFonts w:ascii="Verdana" w:hAnsi="Verdana"/>
          <w:sz w:val="20"/>
          <w:szCs w:val="20"/>
          <w:lang w:val="sl-SI"/>
        </w:rPr>
      </w:pPr>
    </w:p>
    <w:p w14:paraId="33808673" w14:textId="77777777" w:rsidR="00E01F63" w:rsidRPr="00DA0B5F"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DA0B5F" w14:paraId="4B3130BA" w14:textId="77777777" w:rsidTr="00DA0B5F">
        <w:trPr>
          <w:trHeight w:val="20"/>
          <w:jc w:val="center"/>
        </w:trPr>
        <w:tc>
          <w:tcPr>
            <w:tcW w:w="4484" w:type="dxa"/>
            <w:tcBorders>
              <w:bottom w:val="single" w:sz="4" w:space="0" w:color="auto"/>
              <w:right w:val="single" w:sz="4" w:space="0" w:color="auto"/>
            </w:tcBorders>
            <w:shd w:val="clear" w:color="auto" w:fill="FFF2CC" w:themeFill="accent4" w:themeFillTint="33"/>
            <w:vAlign w:val="center"/>
          </w:tcPr>
          <w:p w14:paraId="64B2C4BD" w14:textId="77777777" w:rsidR="00D6706E" w:rsidRPr="00DA0B5F" w:rsidRDefault="00D6706E" w:rsidP="002936C1">
            <w:pPr>
              <w:widowControl w:val="0"/>
              <w:spacing w:after="0" w:line="240" w:lineRule="auto"/>
              <w:rPr>
                <w:rFonts w:ascii="Verdana" w:hAnsi="Verdana"/>
                <w:b/>
                <w:sz w:val="20"/>
                <w:szCs w:val="20"/>
                <w:lang w:val="sl-SI"/>
              </w:rPr>
            </w:pPr>
            <w:r w:rsidRPr="00DA0B5F">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FFF2CC" w:themeFill="accent4" w:themeFillTint="33"/>
            <w:vAlign w:val="center"/>
          </w:tcPr>
          <w:p w14:paraId="39327422" w14:textId="77777777" w:rsidR="00D6706E" w:rsidRPr="00DA0B5F"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FF2CC" w:themeFill="accent4" w:themeFillTint="33"/>
            <w:vAlign w:val="center"/>
          </w:tcPr>
          <w:p w14:paraId="5F9DFE49" w14:textId="7B8FE2F7" w:rsidR="00D6706E" w:rsidRPr="00DA0B5F" w:rsidRDefault="00D6706E" w:rsidP="002936C1">
            <w:pPr>
              <w:widowControl w:val="0"/>
              <w:spacing w:after="0" w:line="240" w:lineRule="auto"/>
              <w:rPr>
                <w:rFonts w:ascii="Verdana" w:hAnsi="Verdana"/>
                <w:b/>
                <w:sz w:val="20"/>
                <w:szCs w:val="20"/>
                <w:lang w:val="sl-SI"/>
              </w:rPr>
            </w:pPr>
            <w:r w:rsidRPr="00DA0B5F">
              <w:rPr>
                <w:rFonts w:ascii="Verdana" w:hAnsi="Verdana"/>
                <w:b/>
                <w:sz w:val="20"/>
                <w:szCs w:val="20"/>
                <w:lang w:val="sl-SI"/>
              </w:rPr>
              <w:t>Ponudnik/Izvajalec</w:t>
            </w:r>
          </w:p>
        </w:tc>
      </w:tr>
      <w:tr w:rsidR="00D6706E" w:rsidRPr="00DA0B5F" w14:paraId="63BB83D3" w14:textId="77777777" w:rsidTr="00DA0B5F">
        <w:trPr>
          <w:trHeight w:val="20"/>
          <w:jc w:val="center"/>
        </w:trPr>
        <w:tc>
          <w:tcPr>
            <w:tcW w:w="4484" w:type="dxa"/>
            <w:tcBorders>
              <w:bottom w:val="single" w:sz="4" w:space="0" w:color="auto"/>
              <w:right w:val="single" w:sz="4" w:space="0" w:color="auto"/>
            </w:tcBorders>
            <w:shd w:val="clear" w:color="auto" w:fill="auto"/>
            <w:vAlign w:val="center"/>
          </w:tcPr>
          <w:p w14:paraId="3927333A" w14:textId="52FAEA5D" w:rsidR="00D6706E" w:rsidRPr="00DA0B5F" w:rsidRDefault="00D6706E" w:rsidP="002936C1">
            <w:pPr>
              <w:widowControl w:val="0"/>
              <w:spacing w:after="0" w:line="240" w:lineRule="auto"/>
              <w:rPr>
                <w:rFonts w:ascii="Verdana" w:hAnsi="Verdana"/>
                <w:sz w:val="20"/>
                <w:szCs w:val="20"/>
                <w:lang w:val="sl-SI"/>
              </w:rPr>
            </w:pPr>
            <w:r w:rsidRPr="00DA0B5F">
              <w:rPr>
                <w:rFonts w:ascii="Verdana" w:hAnsi="Verdana"/>
                <w:sz w:val="20"/>
                <w:szCs w:val="20"/>
                <w:lang w:val="sl-SI"/>
              </w:rPr>
              <w:fldChar w:fldCharType="begin"/>
            </w:r>
            <w:r w:rsidRPr="00DA0B5F">
              <w:rPr>
                <w:rFonts w:ascii="Verdana" w:hAnsi="Verdana"/>
                <w:sz w:val="20"/>
                <w:szCs w:val="20"/>
                <w:lang w:val="sl-SI"/>
              </w:rPr>
              <w:instrText xml:space="preserve"> DOCPROPERTY  "MFiles_P1021n1_P0"  \* MERGEFORMAT </w:instrText>
            </w:r>
            <w:r w:rsidRPr="00DA0B5F">
              <w:rPr>
                <w:rFonts w:ascii="Verdana" w:hAnsi="Verdana"/>
                <w:sz w:val="20"/>
                <w:szCs w:val="20"/>
                <w:lang w:val="sl-SI"/>
              </w:rPr>
              <w:fldChar w:fldCharType="separate"/>
            </w:r>
            <w:r w:rsidR="00BA238A" w:rsidRPr="00DA0B5F">
              <w:rPr>
                <w:rFonts w:ascii="Verdana" w:hAnsi="Verdana"/>
                <w:sz w:val="20"/>
                <w:szCs w:val="20"/>
                <w:lang w:val="sl-SI"/>
              </w:rPr>
              <w:t>Nacionalni laboratorij za zdravje, okolje in hrano</w:t>
            </w:r>
            <w:r w:rsidRPr="00DA0B5F">
              <w:rPr>
                <w:rFonts w:ascii="Verdana" w:hAnsi="Verdana"/>
                <w:sz w:val="20"/>
                <w:szCs w:val="20"/>
                <w:lang w:val="sl-SI"/>
              </w:rPr>
              <w:fldChar w:fldCharType="end"/>
            </w:r>
          </w:p>
          <w:p w14:paraId="2FE501E0" w14:textId="67D01DEF" w:rsidR="00D6706E" w:rsidRPr="00DA0B5F" w:rsidRDefault="00D6706E" w:rsidP="002936C1">
            <w:pPr>
              <w:widowControl w:val="0"/>
              <w:spacing w:after="0" w:line="240" w:lineRule="auto"/>
              <w:rPr>
                <w:rFonts w:ascii="Verdana" w:hAnsi="Verdana"/>
                <w:sz w:val="20"/>
                <w:szCs w:val="20"/>
                <w:lang w:val="sl-SI"/>
              </w:rPr>
            </w:pPr>
            <w:r w:rsidRPr="00DA0B5F">
              <w:rPr>
                <w:rFonts w:ascii="Verdana" w:hAnsi="Verdana"/>
                <w:sz w:val="20"/>
                <w:szCs w:val="20"/>
                <w:lang w:val="sl-SI"/>
              </w:rPr>
              <w:fldChar w:fldCharType="begin"/>
            </w:r>
            <w:r w:rsidRPr="00DA0B5F">
              <w:rPr>
                <w:rFonts w:ascii="Verdana" w:hAnsi="Verdana"/>
                <w:sz w:val="20"/>
                <w:szCs w:val="20"/>
                <w:lang w:val="sl-SI"/>
              </w:rPr>
              <w:instrText xml:space="preserve"> DOCPROPERTY  "MFiles_P1021n1_P1033"  \* MERGEFORMAT </w:instrText>
            </w:r>
            <w:r w:rsidRPr="00DA0B5F">
              <w:rPr>
                <w:rFonts w:ascii="Verdana" w:hAnsi="Verdana"/>
                <w:sz w:val="20"/>
                <w:szCs w:val="20"/>
                <w:lang w:val="sl-SI"/>
              </w:rPr>
              <w:fldChar w:fldCharType="separate"/>
            </w:r>
            <w:r w:rsidR="00BA238A" w:rsidRPr="00DA0B5F">
              <w:rPr>
                <w:rFonts w:ascii="Verdana" w:hAnsi="Verdana"/>
                <w:sz w:val="20"/>
                <w:szCs w:val="20"/>
                <w:lang w:val="sl-SI"/>
              </w:rPr>
              <w:t>Prvomajska ulica 1</w:t>
            </w:r>
            <w:r w:rsidRPr="00DA0B5F">
              <w:rPr>
                <w:rFonts w:ascii="Verdana" w:hAnsi="Verdana"/>
                <w:sz w:val="20"/>
                <w:szCs w:val="20"/>
                <w:lang w:val="sl-SI"/>
              </w:rPr>
              <w:fldChar w:fldCharType="end"/>
            </w:r>
          </w:p>
          <w:p w14:paraId="7F85C4FD" w14:textId="04FE9776" w:rsidR="00D6706E" w:rsidRPr="00DA0B5F" w:rsidRDefault="00D6706E" w:rsidP="002936C1">
            <w:pPr>
              <w:widowControl w:val="0"/>
              <w:spacing w:after="0" w:line="240" w:lineRule="auto"/>
              <w:rPr>
                <w:rFonts w:ascii="Verdana" w:hAnsi="Verdana"/>
                <w:sz w:val="20"/>
                <w:szCs w:val="20"/>
                <w:lang w:val="sl-SI"/>
              </w:rPr>
            </w:pPr>
            <w:r w:rsidRPr="00DA0B5F">
              <w:rPr>
                <w:rFonts w:ascii="Verdana" w:hAnsi="Verdana"/>
                <w:sz w:val="20"/>
                <w:szCs w:val="20"/>
                <w:lang w:val="sl-SI"/>
              </w:rPr>
              <w:fldChar w:fldCharType="begin"/>
            </w:r>
            <w:r w:rsidRPr="00DA0B5F">
              <w:rPr>
                <w:rFonts w:ascii="Verdana" w:hAnsi="Verdana"/>
                <w:sz w:val="20"/>
                <w:szCs w:val="20"/>
                <w:lang w:val="sl-SI"/>
              </w:rPr>
              <w:instrText xml:space="preserve"> DOCPROPERTY  "MFiles_PG5BC2FC14A405421BA79F5FEC63BD00E3n1_PGB3D8D77D2D654902AEB821305A1A12BCn1"  \* MERGEFORMAT </w:instrText>
            </w:r>
            <w:r w:rsidRPr="00DA0B5F">
              <w:rPr>
                <w:rFonts w:ascii="Verdana" w:hAnsi="Verdana"/>
                <w:sz w:val="20"/>
                <w:szCs w:val="20"/>
                <w:lang w:val="sl-SI"/>
              </w:rPr>
              <w:fldChar w:fldCharType="separate"/>
            </w:r>
            <w:r w:rsidR="00BA238A" w:rsidRPr="00DA0B5F">
              <w:rPr>
                <w:rFonts w:ascii="Verdana" w:hAnsi="Verdana"/>
                <w:sz w:val="20"/>
                <w:szCs w:val="20"/>
                <w:lang w:val="sl-SI"/>
              </w:rPr>
              <w:t>2000 Maribor</w:t>
            </w:r>
            <w:r w:rsidRPr="00DA0B5F">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DA0B5F"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auto"/>
            <w:vAlign w:val="center"/>
          </w:tcPr>
          <w:p w14:paraId="28E491D6" w14:textId="77777777" w:rsidR="00D6706E" w:rsidRPr="00DA0B5F" w:rsidRDefault="00D6706E" w:rsidP="002936C1">
            <w:pPr>
              <w:widowControl w:val="0"/>
              <w:spacing w:after="0" w:line="240" w:lineRule="auto"/>
              <w:rPr>
                <w:rFonts w:ascii="Verdana" w:hAnsi="Verdana"/>
                <w:sz w:val="20"/>
                <w:szCs w:val="20"/>
                <w:lang w:val="sl-SI"/>
              </w:rPr>
            </w:pPr>
          </w:p>
        </w:tc>
      </w:tr>
      <w:tr w:rsidR="00D6706E" w:rsidRPr="00DA0B5F"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0214EA63" w:rsidR="00D6706E" w:rsidRPr="00DA0B5F" w:rsidRDefault="00D6706E" w:rsidP="002936C1">
            <w:pPr>
              <w:widowControl w:val="0"/>
              <w:spacing w:after="0" w:line="240" w:lineRule="auto"/>
              <w:rPr>
                <w:rFonts w:ascii="Verdana" w:hAnsi="Verdana"/>
                <w:sz w:val="20"/>
                <w:szCs w:val="20"/>
                <w:lang w:val="sl-SI"/>
              </w:rPr>
            </w:pPr>
            <w:r w:rsidRPr="00DA0B5F">
              <w:rPr>
                <w:rFonts w:ascii="Verdana" w:hAnsi="Verdana"/>
                <w:sz w:val="20"/>
                <w:szCs w:val="20"/>
                <w:lang w:val="sl-SI"/>
              </w:rPr>
              <w:fldChar w:fldCharType="begin"/>
            </w:r>
            <w:r w:rsidRPr="00DA0B5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DA0B5F">
              <w:rPr>
                <w:rFonts w:ascii="Verdana" w:hAnsi="Verdana"/>
                <w:sz w:val="20"/>
                <w:szCs w:val="20"/>
                <w:lang w:val="sl-SI"/>
              </w:rPr>
              <w:fldChar w:fldCharType="separate"/>
            </w:r>
            <w:r w:rsidR="00BA238A" w:rsidRPr="00DA0B5F">
              <w:rPr>
                <w:rFonts w:ascii="Verdana" w:hAnsi="Verdana"/>
                <w:sz w:val="20"/>
                <w:szCs w:val="20"/>
                <w:lang w:val="sl-SI"/>
              </w:rPr>
              <w:t>Maribor</w:t>
            </w:r>
            <w:r w:rsidRPr="00DA0B5F">
              <w:rPr>
                <w:rFonts w:ascii="Verdana" w:hAnsi="Verdana"/>
                <w:sz w:val="20"/>
                <w:szCs w:val="20"/>
                <w:lang w:val="sl-SI"/>
              </w:rPr>
              <w:fldChar w:fldCharType="end"/>
            </w:r>
            <w:r w:rsidRPr="00DA0B5F">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11BFC727" w14:textId="77777777" w:rsidR="00D6706E" w:rsidRPr="00DA0B5F"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DA0B5F" w:rsidRDefault="00D6706E" w:rsidP="002936C1">
            <w:pPr>
              <w:widowControl w:val="0"/>
              <w:spacing w:after="0" w:line="240" w:lineRule="auto"/>
              <w:rPr>
                <w:rFonts w:ascii="Verdana" w:hAnsi="Verdana"/>
                <w:sz w:val="20"/>
                <w:szCs w:val="20"/>
                <w:lang w:val="sl-SI"/>
              </w:rPr>
            </w:pPr>
            <w:r w:rsidRPr="00DA0B5F">
              <w:rPr>
                <w:rFonts w:ascii="Verdana" w:hAnsi="Verdana"/>
                <w:sz w:val="20"/>
                <w:szCs w:val="20"/>
                <w:lang w:val="sl-SI"/>
              </w:rPr>
              <w:t xml:space="preserve">                 , dne</w:t>
            </w:r>
          </w:p>
        </w:tc>
      </w:tr>
      <w:tr w:rsidR="00D6706E" w:rsidRPr="00DA0B5F"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4B423ABF" w:rsidR="00D6706E" w:rsidRPr="00DA0B5F" w:rsidRDefault="00D6706E" w:rsidP="002936C1">
            <w:pPr>
              <w:widowControl w:val="0"/>
              <w:spacing w:after="0" w:line="240" w:lineRule="auto"/>
              <w:rPr>
                <w:rFonts w:ascii="Verdana" w:hAnsi="Verdana"/>
                <w:sz w:val="20"/>
                <w:szCs w:val="20"/>
                <w:lang w:val="sl-SI"/>
              </w:rPr>
            </w:pPr>
            <w:r w:rsidRPr="00DA0B5F">
              <w:rPr>
                <w:rFonts w:ascii="Verdana" w:hAnsi="Verdana"/>
                <w:sz w:val="20"/>
                <w:szCs w:val="20"/>
                <w:lang w:val="sl-SI"/>
              </w:rPr>
              <w:t xml:space="preserve">Podpisnik: </w:t>
            </w:r>
            <w:r w:rsidR="00E34B16" w:rsidRPr="00DA0B5F">
              <w:rPr>
                <w:rFonts w:ascii="Verdana" w:hAnsi="Verdana"/>
                <w:sz w:val="20"/>
                <w:szCs w:val="20"/>
                <w:lang w:val="sl-SI"/>
              </w:rPr>
              <w:t xml:space="preserve">dr. Romana Martinčič, spec. </w:t>
            </w:r>
            <w:proofErr w:type="spellStart"/>
            <w:r w:rsidR="00E34B16" w:rsidRPr="00DA0B5F">
              <w:rPr>
                <w:rFonts w:ascii="Verdana" w:hAnsi="Verdana"/>
                <w:sz w:val="20"/>
                <w:szCs w:val="20"/>
                <w:lang w:val="sl-SI"/>
              </w:rPr>
              <w:t>manag</w:t>
            </w:r>
            <w:proofErr w:type="spellEnd"/>
            <w:r w:rsidR="00E34B16" w:rsidRPr="00DA0B5F">
              <w:rPr>
                <w:rFonts w:ascii="Verdana" w:hAnsi="Verdana"/>
                <w:sz w:val="20"/>
                <w:szCs w:val="20"/>
                <w:lang w:val="sl-SI"/>
              </w:rPr>
              <w:t>.</w:t>
            </w:r>
          </w:p>
        </w:tc>
        <w:tc>
          <w:tcPr>
            <w:tcW w:w="708" w:type="dxa"/>
            <w:tcBorders>
              <w:top w:val="nil"/>
              <w:left w:val="nil"/>
              <w:bottom w:val="nil"/>
              <w:right w:val="nil"/>
            </w:tcBorders>
            <w:shd w:val="clear" w:color="auto" w:fill="auto"/>
          </w:tcPr>
          <w:p w14:paraId="29131403" w14:textId="77777777" w:rsidR="00D6706E" w:rsidRPr="00DA0B5F"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BF390ED" w14:textId="77777777" w:rsidR="00D6706E" w:rsidRPr="00DA0B5F" w:rsidRDefault="00D6706E" w:rsidP="002936C1">
            <w:pPr>
              <w:widowControl w:val="0"/>
              <w:spacing w:after="0" w:line="240" w:lineRule="auto"/>
              <w:rPr>
                <w:rFonts w:ascii="Verdana" w:hAnsi="Verdana"/>
                <w:sz w:val="20"/>
                <w:szCs w:val="20"/>
                <w:lang w:val="sl-SI"/>
              </w:rPr>
            </w:pPr>
            <w:r w:rsidRPr="00DA0B5F">
              <w:rPr>
                <w:rFonts w:ascii="Verdana" w:hAnsi="Verdana"/>
                <w:sz w:val="20"/>
                <w:szCs w:val="20"/>
                <w:lang w:val="sl-SI"/>
              </w:rPr>
              <w:t>Podpisnik:</w:t>
            </w:r>
          </w:p>
        </w:tc>
      </w:tr>
    </w:tbl>
    <w:p w14:paraId="21A30DBE" w14:textId="105CE058" w:rsidR="005E5529" w:rsidRPr="00DA0B5F" w:rsidRDefault="005E5529" w:rsidP="002936C1">
      <w:pPr>
        <w:widowControl w:val="0"/>
        <w:spacing w:after="0" w:line="240" w:lineRule="auto"/>
        <w:jc w:val="both"/>
        <w:rPr>
          <w:rFonts w:ascii="Verdana" w:hAnsi="Verdana"/>
          <w:sz w:val="20"/>
          <w:szCs w:val="20"/>
          <w:lang w:val="sl-SI"/>
        </w:rPr>
      </w:pPr>
    </w:p>
    <w:p w14:paraId="5617470A" w14:textId="77777777" w:rsidR="00C32848" w:rsidRPr="00DA0B5F" w:rsidRDefault="00C32848" w:rsidP="002936C1">
      <w:pPr>
        <w:widowControl w:val="0"/>
        <w:spacing w:after="0" w:line="240" w:lineRule="auto"/>
        <w:jc w:val="both"/>
        <w:rPr>
          <w:rFonts w:ascii="Verdana" w:hAnsi="Verdana"/>
          <w:sz w:val="20"/>
          <w:szCs w:val="20"/>
          <w:lang w:val="sl-SI"/>
        </w:rPr>
      </w:pPr>
    </w:p>
    <w:sectPr w:rsidR="00C32848" w:rsidRPr="00DA0B5F" w:rsidSect="00E01F63">
      <w:headerReference w:type="default" r:id="rId7"/>
      <w:footerReference w:type="default" r:id="rId8"/>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DC504" w14:textId="77777777" w:rsidR="00492586" w:rsidRDefault="00492586" w:rsidP="00BD6FEF">
      <w:pPr>
        <w:spacing w:after="0" w:line="240" w:lineRule="auto"/>
      </w:pPr>
      <w:r>
        <w:separator/>
      </w:r>
    </w:p>
  </w:endnote>
  <w:endnote w:type="continuationSeparator" w:id="0">
    <w:p w14:paraId="7496016B" w14:textId="77777777" w:rsidR="00492586" w:rsidRDefault="00492586"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30"/>
      <w:gridCol w:w="5042"/>
    </w:tblGrid>
    <w:tr w:rsidR="007C1296" w:rsidRPr="001774F3" w14:paraId="4C1AF977" w14:textId="77777777" w:rsidTr="004B0EFB">
      <w:tc>
        <w:tcPr>
          <w:tcW w:w="6588" w:type="dxa"/>
          <w:shd w:val="clear" w:color="auto" w:fill="auto"/>
        </w:tcPr>
        <w:p w14:paraId="11AC13F0" w14:textId="3557DEE1" w:rsidR="007C1296" w:rsidRPr="001774F3" w:rsidRDefault="007C1296" w:rsidP="004B0EFB">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11859111"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326E9" w14:textId="77777777" w:rsidR="00492586" w:rsidRDefault="00492586" w:rsidP="00BD6FEF">
      <w:pPr>
        <w:spacing w:after="0" w:line="240" w:lineRule="auto"/>
      </w:pPr>
      <w:r>
        <w:separator/>
      </w:r>
    </w:p>
  </w:footnote>
  <w:footnote w:type="continuationSeparator" w:id="0">
    <w:p w14:paraId="2AD37E3A" w14:textId="77777777" w:rsidR="00492586" w:rsidRDefault="00492586"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881"/>
      <w:gridCol w:w="5091"/>
    </w:tblGrid>
    <w:tr w:rsidR="007C1296" w:rsidRPr="001B422B" w14:paraId="309066B8" w14:textId="77777777" w:rsidTr="004B0EFB">
      <w:tc>
        <w:tcPr>
          <w:tcW w:w="6588" w:type="dxa"/>
          <w:shd w:val="clear" w:color="auto" w:fill="auto"/>
        </w:tcPr>
        <w:p w14:paraId="52C6A068" w14:textId="391FD817" w:rsidR="007C1296" w:rsidRPr="001B422B" w:rsidRDefault="007C1296" w:rsidP="004B0EFB">
          <w:pPr>
            <w:pStyle w:val="Glava"/>
            <w:spacing w:after="0" w:line="240" w:lineRule="auto"/>
            <w:rPr>
              <w:rFonts w:ascii="Verdana" w:hAnsi="Verdana"/>
              <w:sz w:val="16"/>
              <w:szCs w:val="16"/>
              <w:lang w:val="sl-SI"/>
            </w:rPr>
          </w:pPr>
        </w:p>
      </w:tc>
      <w:tc>
        <w:tcPr>
          <w:tcW w:w="6588" w:type="dxa"/>
          <w:shd w:val="clear" w:color="auto" w:fill="auto"/>
        </w:tcPr>
        <w:p w14:paraId="290499E3" w14:textId="4C3A6FD0" w:rsidR="007C1296" w:rsidRPr="001B422B" w:rsidRDefault="007C1296" w:rsidP="00CB0493">
          <w:pPr>
            <w:pStyle w:val="Glava"/>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2EC15EBC" w14:textId="77777777" w:rsidR="007C1296" w:rsidRDefault="007C12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1FB293E"/>
    <w:multiLevelType w:val="hybridMultilevel"/>
    <w:tmpl w:val="AFCA5E2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9"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3BF60401"/>
    <w:multiLevelType w:val="hybridMultilevel"/>
    <w:tmpl w:val="44C80B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0435632"/>
    <w:multiLevelType w:val="hybridMultilevel"/>
    <w:tmpl w:val="199495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DD33E48"/>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68FB2FA1"/>
    <w:multiLevelType w:val="hybridMultilevel"/>
    <w:tmpl w:val="0D943DA2"/>
    <w:lvl w:ilvl="0" w:tplc="A0A6A1AC">
      <w:start w:val="1000"/>
      <w:numFmt w:val="bullet"/>
      <w:lvlText w:val="-"/>
      <w:lvlJc w:val="left"/>
      <w:pPr>
        <w:ind w:left="1080" w:hanging="360"/>
      </w:pPr>
      <w:rPr>
        <w:rFonts w:ascii="Verdana" w:eastAsia="Calibri" w:hAnsi="Verdan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EA343E7"/>
    <w:multiLevelType w:val="hybridMultilevel"/>
    <w:tmpl w:val="94668A18"/>
    <w:lvl w:ilvl="0" w:tplc="353C86B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3F6221"/>
    <w:multiLevelType w:val="multilevel"/>
    <w:tmpl w:val="CE4492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i w:val="0"/>
        <w:iCs/>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727B22"/>
    <w:multiLevelType w:val="hybridMultilevel"/>
    <w:tmpl w:val="34EEE58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E90BD0"/>
    <w:multiLevelType w:val="multilevel"/>
    <w:tmpl w:val="00562BD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b w:val="0"/>
        <w:bCs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410849">
    <w:abstractNumId w:val="15"/>
  </w:num>
  <w:num w:numId="2" w16cid:durableId="941031571">
    <w:abstractNumId w:val="28"/>
  </w:num>
  <w:num w:numId="3" w16cid:durableId="1814129542">
    <w:abstractNumId w:val="5"/>
  </w:num>
  <w:num w:numId="4" w16cid:durableId="180165769">
    <w:abstractNumId w:val="26"/>
  </w:num>
  <w:num w:numId="5" w16cid:durableId="800807429">
    <w:abstractNumId w:val="4"/>
  </w:num>
  <w:num w:numId="6" w16cid:durableId="992830754">
    <w:abstractNumId w:val="30"/>
  </w:num>
  <w:num w:numId="7" w16cid:durableId="1401828416">
    <w:abstractNumId w:val="20"/>
  </w:num>
  <w:num w:numId="8" w16cid:durableId="1303120060">
    <w:abstractNumId w:val="6"/>
  </w:num>
  <w:num w:numId="9" w16cid:durableId="39868558">
    <w:abstractNumId w:val="0"/>
  </w:num>
  <w:num w:numId="10" w16cid:durableId="1519392108">
    <w:abstractNumId w:val="29"/>
  </w:num>
  <w:num w:numId="11" w16cid:durableId="160707042">
    <w:abstractNumId w:val="19"/>
  </w:num>
  <w:num w:numId="12" w16cid:durableId="1025446308">
    <w:abstractNumId w:val="25"/>
  </w:num>
  <w:num w:numId="13" w16cid:durableId="174197694">
    <w:abstractNumId w:val="23"/>
  </w:num>
  <w:num w:numId="14" w16cid:durableId="1212763044">
    <w:abstractNumId w:val="3"/>
  </w:num>
  <w:num w:numId="15" w16cid:durableId="239870030">
    <w:abstractNumId w:val="11"/>
  </w:num>
  <w:num w:numId="16" w16cid:durableId="1324819713">
    <w:abstractNumId w:val="12"/>
  </w:num>
  <w:num w:numId="17" w16cid:durableId="1612661225">
    <w:abstractNumId w:val="2"/>
  </w:num>
  <w:num w:numId="18" w16cid:durableId="1991782914">
    <w:abstractNumId w:val="17"/>
  </w:num>
  <w:num w:numId="19" w16cid:durableId="1730151491">
    <w:abstractNumId w:val="21"/>
  </w:num>
  <w:num w:numId="20" w16cid:durableId="14156684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8052254">
    <w:abstractNumId w:val="8"/>
  </w:num>
  <w:num w:numId="22" w16cid:durableId="292755330">
    <w:abstractNumId w:val="1"/>
  </w:num>
  <w:num w:numId="23" w16cid:durableId="1482118497">
    <w:abstractNumId w:val="27"/>
  </w:num>
  <w:num w:numId="24" w16cid:durableId="1744523159">
    <w:abstractNumId w:val="7"/>
  </w:num>
  <w:num w:numId="25" w16cid:durableId="1825052002">
    <w:abstractNumId w:val="13"/>
  </w:num>
  <w:num w:numId="26" w16cid:durableId="1095856733">
    <w:abstractNumId w:val="9"/>
  </w:num>
  <w:num w:numId="27" w16cid:durableId="692465281">
    <w:abstractNumId w:val="24"/>
  </w:num>
  <w:num w:numId="28" w16cid:durableId="1742554673">
    <w:abstractNumId w:val="1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1717970282">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606335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4357793">
    <w:abstractNumId w:val="1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1322797">
    <w:abstractNumId w:val="16"/>
  </w:num>
  <w:num w:numId="33" w16cid:durableId="1815413711">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1F1D"/>
    <w:rsid w:val="000062D1"/>
    <w:rsid w:val="00017921"/>
    <w:rsid w:val="00022116"/>
    <w:rsid w:val="00024BF0"/>
    <w:rsid w:val="000271F6"/>
    <w:rsid w:val="0003450D"/>
    <w:rsid w:val="000351B0"/>
    <w:rsid w:val="00035FDF"/>
    <w:rsid w:val="000374E9"/>
    <w:rsid w:val="00037FF1"/>
    <w:rsid w:val="00045932"/>
    <w:rsid w:val="00047BD3"/>
    <w:rsid w:val="000533C6"/>
    <w:rsid w:val="00080092"/>
    <w:rsid w:val="000B1131"/>
    <w:rsid w:val="000B3DA0"/>
    <w:rsid w:val="000C2143"/>
    <w:rsid w:val="000C569F"/>
    <w:rsid w:val="000C6C50"/>
    <w:rsid w:val="000D2DED"/>
    <w:rsid w:val="000D4DFD"/>
    <w:rsid w:val="000E7C9B"/>
    <w:rsid w:val="000F4A1F"/>
    <w:rsid w:val="00106B89"/>
    <w:rsid w:val="001103E4"/>
    <w:rsid w:val="00133FB7"/>
    <w:rsid w:val="00140BA4"/>
    <w:rsid w:val="00142594"/>
    <w:rsid w:val="00144615"/>
    <w:rsid w:val="00153891"/>
    <w:rsid w:val="0015407A"/>
    <w:rsid w:val="00165FC5"/>
    <w:rsid w:val="0017647C"/>
    <w:rsid w:val="001772D3"/>
    <w:rsid w:val="00180E34"/>
    <w:rsid w:val="0019321B"/>
    <w:rsid w:val="001940BF"/>
    <w:rsid w:val="0019780A"/>
    <w:rsid w:val="001A3325"/>
    <w:rsid w:val="001B0286"/>
    <w:rsid w:val="001D037B"/>
    <w:rsid w:val="001F6F83"/>
    <w:rsid w:val="002109AC"/>
    <w:rsid w:val="00225718"/>
    <w:rsid w:val="00231D26"/>
    <w:rsid w:val="002374FD"/>
    <w:rsid w:val="002427F0"/>
    <w:rsid w:val="00255C3A"/>
    <w:rsid w:val="0027318B"/>
    <w:rsid w:val="00282C5B"/>
    <w:rsid w:val="00292F84"/>
    <w:rsid w:val="002936C1"/>
    <w:rsid w:val="002A48CF"/>
    <w:rsid w:val="002A7639"/>
    <w:rsid w:val="002C30CB"/>
    <w:rsid w:val="002D0235"/>
    <w:rsid w:val="002D40CB"/>
    <w:rsid w:val="002D4FB5"/>
    <w:rsid w:val="002D5663"/>
    <w:rsid w:val="002F4580"/>
    <w:rsid w:val="002F7CB6"/>
    <w:rsid w:val="00303BF0"/>
    <w:rsid w:val="00321D2B"/>
    <w:rsid w:val="00326225"/>
    <w:rsid w:val="0033597A"/>
    <w:rsid w:val="00336D6E"/>
    <w:rsid w:val="00343450"/>
    <w:rsid w:val="003501EA"/>
    <w:rsid w:val="00352F2C"/>
    <w:rsid w:val="00360BB3"/>
    <w:rsid w:val="003610B9"/>
    <w:rsid w:val="00363A46"/>
    <w:rsid w:val="00365186"/>
    <w:rsid w:val="003729E8"/>
    <w:rsid w:val="00372F9D"/>
    <w:rsid w:val="00381C62"/>
    <w:rsid w:val="00384495"/>
    <w:rsid w:val="00385752"/>
    <w:rsid w:val="003A4C40"/>
    <w:rsid w:val="003A6F47"/>
    <w:rsid w:val="003C6B51"/>
    <w:rsid w:val="003D4D82"/>
    <w:rsid w:val="003E3BA9"/>
    <w:rsid w:val="003F2B8B"/>
    <w:rsid w:val="00400AE5"/>
    <w:rsid w:val="004025A5"/>
    <w:rsid w:val="004106D9"/>
    <w:rsid w:val="00411FDF"/>
    <w:rsid w:val="00421C11"/>
    <w:rsid w:val="0042311A"/>
    <w:rsid w:val="0042446E"/>
    <w:rsid w:val="004245E4"/>
    <w:rsid w:val="0043655B"/>
    <w:rsid w:val="00452A26"/>
    <w:rsid w:val="0045576E"/>
    <w:rsid w:val="0046004B"/>
    <w:rsid w:val="0046449D"/>
    <w:rsid w:val="004660DB"/>
    <w:rsid w:val="004706E0"/>
    <w:rsid w:val="00480E14"/>
    <w:rsid w:val="00492586"/>
    <w:rsid w:val="004951F9"/>
    <w:rsid w:val="00496199"/>
    <w:rsid w:val="004A08E6"/>
    <w:rsid w:val="004B0EFB"/>
    <w:rsid w:val="004B61E3"/>
    <w:rsid w:val="004B7F31"/>
    <w:rsid w:val="004C2859"/>
    <w:rsid w:val="004C4E50"/>
    <w:rsid w:val="004D0EDF"/>
    <w:rsid w:val="004D28C6"/>
    <w:rsid w:val="004D3F7A"/>
    <w:rsid w:val="004D6DCB"/>
    <w:rsid w:val="004D7A7F"/>
    <w:rsid w:val="004E5FA8"/>
    <w:rsid w:val="004F3DF9"/>
    <w:rsid w:val="004F57C8"/>
    <w:rsid w:val="00504768"/>
    <w:rsid w:val="00511BF1"/>
    <w:rsid w:val="00531D14"/>
    <w:rsid w:val="005350F1"/>
    <w:rsid w:val="00542381"/>
    <w:rsid w:val="00552A61"/>
    <w:rsid w:val="00556A91"/>
    <w:rsid w:val="0056458E"/>
    <w:rsid w:val="00564CF6"/>
    <w:rsid w:val="005762FF"/>
    <w:rsid w:val="00580FDF"/>
    <w:rsid w:val="00592DFD"/>
    <w:rsid w:val="005943B4"/>
    <w:rsid w:val="005972F4"/>
    <w:rsid w:val="005A2234"/>
    <w:rsid w:val="005A6969"/>
    <w:rsid w:val="005B4C71"/>
    <w:rsid w:val="005B7311"/>
    <w:rsid w:val="005C47FB"/>
    <w:rsid w:val="005D0A61"/>
    <w:rsid w:val="005E1876"/>
    <w:rsid w:val="005E5529"/>
    <w:rsid w:val="005F5046"/>
    <w:rsid w:val="00601775"/>
    <w:rsid w:val="00611572"/>
    <w:rsid w:val="0063329A"/>
    <w:rsid w:val="00643D8D"/>
    <w:rsid w:val="006472AF"/>
    <w:rsid w:val="006561B1"/>
    <w:rsid w:val="00656A89"/>
    <w:rsid w:val="0066673C"/>
    <w:rsid w:val="00674FCC"/>
    <w:rsid w:val="00685052"/>
    <w:rsid w:val="006925DE"/>
    <w:rsid w:val="006A5D69"/>
    <w:rsid w:val="006C2F36"/>
    <w:rsid w:val="006D628B"/>
    <w:rsid w:val="006E13FE"/>
    <w:rsid w:val="006E38D9"/>
    <w:rsid w:val="006E5EF9"/>
    <w:rsid w:val="006F2054"/>
    <w:rsid w:val="00704C38"/>
    <w:rsid w:val="00725BB7"/>
    <w:rsid w:val="00731DCB"/>
    <w:rsid w:val="0074143A"/>
    <w:rsid w:val="00747C59"/>
    <w:rsid w:val="00761458"/>
    <w:rsid w:val="00763554"/>
    <w:rsid w:val="00764543"/>
    <w:rsid w:val="00765450"/>
    <w:rsid w:val="007654C7"/>
    <w:rsid w:val="00766D1D"/>
    <w:rsid w:val="00775246"/>
    <w:rsid w:val="007859B1"/>
    <w:rsid w:val="007A057C"/>
    <w:rsid w:val="007A1192"/>
    <w:rsid w:val="007A4BE5"/>
    <w:rsid w:val="007B29EE"/>
    <w:rsid w:val="007B419B"/>
    <w:rsid w:val="007C1296"/>
    <w:rsid w:val="007C299E"/>
    <w:rsid w:val="007D3B94"/>
    <w:rsid w:val="007D50F5"/>
    <w:rsid w:val="007D6175"/>
    <w:rsid w:val="007E1FD0"/>
    <w:rsid w:val="007E6BF1"/>
    <w:rsid w:val="007F2064"/>
    <w:rsid w:val="007F315A"/>
    <w:rsid w:val="008153FB"/>
    <w:rsid w:val="00820540"/>
    <w:rsid w:val="00823A01"/>
    <w:rsid w:val="00827EB9"/>
    <w:rsid w:val="0083216C"/>
    <w:rsid w:val="00834C48"/>
    <w:rsid w:val="00836CF1"/>
    <w:rsid w:val="0084359E"/>
    <w:rsid w:val="00852F2C"/>
    <w:rsid w:val="00865F6F"/>
    <w:rsid w:val="00873D3E"/>
    <w:rsid w:val="00874D6D"/>
    <w:rsid w:val="008926FD"/>
    <w:rsid w:val="00897A99"/>
    <w:rsid w:val="008D2DD6"/>
    <w:rsid w:val="008D43F9"/>
    <w:rsid w:val="008D541F"/>
    <w:rsid w:val="008D7687"/>
    <w:rsid w:val="008F45AD"/>
    <w:rsid w:val="00901C7F"/>
    <w:rsid w:val="009200A0"/>
    <w:rsid w:val="009218F4"/>
    <w:rsid w:val="00935780"/>
    <w:rsid w:val="0094157A"/>
    <w:rsid w:val="00951386"/>
    <w:rsid w:val="00962119"/>
    <w:rsid w:val="009745BB"/>
    <w:rsid w:val="0097616C"/>
    <w:rsid w:val="009773D1"/>
    <w:rsid w:val="00981354"/>
    <w:rsid w:val="00983EE9"/>
    <w:rsid w:val="009925FD"/>
    <w:rsid w:val="009A3A39"/>
    <w:rsid w:val="009B1EB1"/>
    <w:rsid w:val="009B3D38"/>
    <w:rsid w:val="009C44CC"/>
    <w:rsid w:val="009C5A85"/>
    <w:rsid w:val="009D199C"/>
    <w:rsid w:val="009E282E"/>
    <w:rsid w:val="009E2FA9"/>
    <w:rsid w:val="009E51A2"/>
    <w:rsid w:val="00A06405"/>
    <w:rsid w:val="00A2528D"/>
    <w:rsid w:val="00A25956"/>
    <w:rsid w:val="00A36522"/>
    <w:rsid w:val="00A37355"/>
    <w:rsid w:val="00A417BB"/>
    <w:rsid w:val="00A72BAF"/>
    <w:rsid w:val="00AA79BF"/>
    <w:rsid w:val="00AB423B"/>
    <w:rsid w:val="00AB64EA"/>
    <w:rsid w:val="00AC3C0A"/>
    <w:rsid w:val="00AE258F"/>
    <w:rsid w:val="00AE4D15"/>
    <w:rsid w:val="00AF7250"/>
    <w:rsid w:val="00B001D5"/>
    <w:rsid w:val="00B16E8D"/>
    <w:rsid w:val="00B24541"/>
    <w:rsid w:val="00B303EA"/>
    <w:rsid w:val="00B31B57"/>
    <w:rsid w:val="00B371C9"/>
    <w:rsid w:val="00B41E7F"/>
    <w:rsid w:val="00B4377B"/>
    <w:rsid w:val="00B516AE"/>
    <w:rsid w:val="00B52E7C"/>
    <w:rsid w:val="00B54DF9"/>
    <w:rsid w:val="00B6087A"/>
    <w:rsid w:val="00B63127"/>
    <w:rsid w:val="00B74980"/>
    <w:rsid w:val="00B75BB0"/>
    <w:rsid w:val="00B95066"/>
    <w:rsid w:val="00B965A1"/>
    <w:rsid w:val="00BA232F"/>
    <w:rsid w:val="00BA238A"/>
    <w:rsid w:val="00BA79DB"/>
    <w:rsid w:val="00BB4F39"/>
    <w:rsid w:val="00BC311F"/>
    <w:rsid w:val="00BC5437"/>
    <w:rsid w:val="00BD6FEF"/>
    <w:rsid w:val="00BE2AD2"/>
    <w:rsid w:val="00BE3B42"/>
    <w:rsid w:val="00BE4F23"/>
    <w:rsid w:val="00BE69B7"/>
    <w:rsid w:val="00BF379B"/>
    <w:rsid w:val="00BF6364"/>
    <w:rsid w:val="00BF7F10"/>
    <w:rsid w:val="00C1737C"/>
    <w:rsid w:val="00C244A5"/>
    <w:rsid w:val="00C31512"/>
    <w:rsid w:val="00C32848"/>
    <w:rsid w:val="00C361D8"/>
    <w:rsid w:val="00C37339"/>
    <w:rsid w:val="00C4582F"/>
    <w:rsid w:val="00C55AB0"/>
    <w:rsid w:val="00C624D5"/>
    <w:rsid w:val="00C62D52"/>
    <w:rsid w:val="00C67DA2"/>
    <w:rsid w:val="00C70956"/>
    <w:rsid w:val="00C72B21"/>
    <w:rsid w:val="00C732DF"/>
    <w:rsid w:val="00C7477B"/>
    <w:rsid w:val="00C74E7B"/>
    <w:rsid w:val="00CB0493"/>
    <w:rsid w:val="00CC3230"/>
    <w:rsid w:val="00CD5333"/>
    <w:rsid w:val="00CD60CB"/>
    <w:rsid w:val="00CE6E04"/>
    <w:rsid w:val="00CF234A"/>
    <w:rsid w:val="00D009CA"/>
    <w:rsid w:val="00D01EF3"/>
    <w:rsid w:val="00D04C34"/>
    <w:rsid w:val="00D066D1"/>
    <w:rsid w:val="00D120EF"/>
    <w:rsid w:val="00D129B6"/>
    <w:rsid w:val="00D1463E"/>
    <w:rsid w:val="00D21D15"/>
    <w:rsid w:val="00D246B2"/>
    <w:rsid w:val="00D25808"/>
    <w:rsid w:val="00D336BE"/>
    <w:rsid w:val="00D40BE7"/>
    <w:rsid w:val="00D41228"/>
    <w:rsid w:val="00D5089C"/>
    <w:rsid w:val="00D5234D"/>
    <w:rsid w:val="00D531D9"/>
    <w:rsid w:val="00D57B04"/>
    <w:rsid w:val="00D604EC"/>
    <w:rsid w:val="00D6706E"/>
    <w:rsid w:val="00D775FC"/>
    <w:rsid w:val="00D77FB0"/>
    <w:rsid w:val="00D81709"/>
    <w:rsid w:val="00DA0B5F"/>
    <w:rsid w:val="00DA0B6A"/>
    <w:rsid w:val="00DB0936"/>
    <w:rsid w:val="00DB29DC"/>
    <w:rsid w:val="00DC1406"/>
    <w:rsid w:val="00DC411F"/>
    <w:rsid w:val="00DD165B"/>
    <w:rsid w:val="00DD3CC5"/>
    <w:rsid w:val="00DF3B1F"/>
    <w:rsid w:val="00E0055C"/>
    <w:rsid w:val="00E01F63"/>
    <w:rsid w:val="00E12CB4"/>
    <w:rsid w:val="00E13F4C"/>
    <w:rsid w:val="00E34B16"/>
    <w:rsid w:val="00E361D4"/>
    <w:rsid w:val="00E4097D"/>
    <w:rsid w:val="00E52DC2"/>
    <w:rsid w:val="00E65583"/>
    <w:rsid w:val="00E65F47"/>
    <w:rsid w:val="00E810BB"/>
    <w:rsid w:val="00E820EF"/>
    <w:rsid w:val="00E83E00"/>
    <w:rsid w:val="00EA01EC"/>
    <w:rsid w:val="00EA5969"/>
    <w:rsid w:val="00ED3D89"/>
    <w:rsid w:val="00EE2963"/>
    <w:rsid w:val="00EE6412"/>
    <w:rsid w:val="00EF453E"/>
    <w:rsid w:val="00F02C1D"/>
    <w:rsid w:val="00F03B6A"/>
    <w:rsid w:val="00F05707"/>
    <w:rsid w:val="00F07D2B"/>
    <w:rsid w:val="00F13DA1"/>
    <w:rsid w:val="00F175C8"/>
    <w:rsid w:val="00F22813"/>
    <w:rsid w:val="00F30AD4"/>
    <w:rsid w:val="00F30E14"/>
    <w:rsid w:val="00F34DDD"/>
    <w:rsid w:val="00F4339E"/>
    <w:rsid w:val="00F463AF"/>
    <w:rsid w:val="00F63413"/>
    <w:rsid w:val="00F6628D"/>
    <w:rsid w:val="00F70E2A"/>
    <w:rsid w:val="00F7756B"/>
    <w:rsid w:val="00F822D0"/>
    <w:rsid w:val="00F85EA3"/>
    <w:rsid w:val="00F93426"/>
    <w:rsid w:val="00F944F5"/>
    <w:rsid w:val="00FB1ABF"/>
    <w:rsid w:val="00FC35D9"/>
    <w:rsid w:val="00FD4B8E"/>
    <w:rsid w:val="00FE1225"/>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aliases w:val="za tekst,Označevanje,List Paragraph1,List Paragraph2,Colorful List - Accent 11"/>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qFormat/>
    <w:rsid w:val="0046004B"/>
    <w:rPr>
      <w:sz w:val="22"/>
      <w:szCs w:val="22"/>
      <w:lang w:val="en-US" w:eastAsia="en-US"/>
    </w:rPr>
  </w:style>
  <w:style w:type="character" w:styleId="Pripombasklic">
    <w:name w:val="annotation reference"/>
    <w:basedOn w:val="Privzetapisavaodstavka"/>
    <w:uiPriority w:val="99"/>
    <w:semiHidden/>
    <w:unhideWhenUsed/>
    <w:rsid w:val="00B52E7C"/>
    <w:rPr>
      <w:sz w:val="16"/>
      <w:szCs w:val="16"/>
    </w:rPr>
  </w:style>
  <w:style w:type="paragraph" w:styleId="Pripombabesedilo">
    <w:name w:val="annotation text"/>
    <w:basedOn w:val="Navaden"/>
    <w:link w:val="PripombabesediloZnak"/>
    <w:uiPriority w:val="99"/>
    <w:semiHidden/>
    <w:unhideWhenUsed/>
    <w:rsid w:val="00B52E7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52E7C"/>
    <w:rPr>
      <w:lang w:val="en-US" w:eastAsia="en-US"/>
    </w:rPr>
  </w:style>
  <w:style w:type="paragraph" w:styleId="Zadevapripombe">
    <w:name w:val="annotation subject"/>
    <w:basedOn w:val="Pripombabesedilo"/>
    <w:next w:val="Pripombabesedilo"/>
    <w:link w:val="ZadevapripombeZnak"/>
    <w:uiPriority w:val="99"/>
    <w:semiHidden/>
    <w:unhideWhenUsed/>
    <w:rsid w:val="00B52E7C"/>
    <w:rPr>
      <w:b/>
      <w:bCs/>
    </w:rPr>
  </w:style>
  <w:style w:type="character" w:customStyle="1" w:styleId="ZadevapripombeZnak">
    <w:name w:val="Zadeva pripombe Znak"/>
    <w:basedOn w:val="PripombabesediloZnak"/>
    <w:link w:val="Zadevapripombe"/>
    <w:uiPriority w:val="99"/>
    <w:semiHidden/>
    <w:rsid w:val="00B52E7C"/>
    <w:rPr>
      <w:b/>
      <w:bCs/>
      <w:lang w:val="en-US" w:eastAsia="en-US"/>
    </w:rPr>
  </w:style>
  <w:style w:type="character" w:styleId="Konnaopomba-sklic">
    <w:name w:val="endnote reference"/>
    <w:uiPriority w:val="99"/>
    <w:semiHidden/>
    <w:unhideWhenUsed/>
    <w:rsid w:val="002D4FB5"/>
    <w:rPr>
      <w:vertAlign w:val="superscript"/>
    </w:rPr>
  </w:style>
  <w:style w:type="paragraph" w:styleId="Brezrazmikov">
    <w:name w:val="No Spacing"/>
    <w:uiPriority w:val="1"/>
    <w:qFormat/>
    <w:rsid w:val="00E13F4C"/>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610629365">
      <w:bodyDiv w:val="1"/>
      <w:marLeft w:val="0"/>
      <w:marRight w:val="0"/>
      <w:marTop w:val="0"/>
      <w:marBottom w:val="0"/>
      <w:divBdr>
        <w:top w:val="none" w:sz="0" w:space="0" w:color="auto"/>
        <w:left w:val="none" w:sz="0" w:space="0" w:color="auto"/>
        <w:bottom w:val="none" w:sz="0" w:space="0" w:color="auto"/>
        <w:right w:val="none" w:sz="0" w:space="0" w:color="auto"/>
      </w:divBdr>
    </w:div>
    <w:div w:id="835075739">
      <w:bodyDiv w:val="1"/>
      <w:marLeft w:val="0"/>
      <w:marRight w:val="0"/>
      <w:marTop w:val="0"/>
      <w:marBottom w:val="0"/>
      <w:divBdr>
        <w:top w:val="none" w:sz="0" w:space="0" w:color="auto"/>
        <w:left w:val="none" w:sz="0" w:space="0" w:color="auto"/>
        <w:bottom w:val="none" w:sz="0" w:space="0" w:color="auto"/>
        <w:right w:val="none" w:sz="0" w:space="0" w:color="auto"/>
      </w:divBdr>
    </w:div>
    <w:div w:id="208374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497</TotalTime>
  <Pages>11</Pages>
  <Words>4284</Words>
  <Characters>24424</Characters>
  <Application>Microsoft Office Word</Application>
  <DocSecurity>0</DocSecurity>
  <Lines>203</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Andreja Žunec</cp:lastModifiedBy>
  <cp:revision>115</cp:revision>
  <dcterms:created xsi:type="dcterms:W3CDTF">2016-04-15T06:44:00Z</dcterms:created>
  <dcterms:modified xsi:type="dcterms:W3CDTF">2025-01-30T10:13:00Z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Nacionalni laboratorij za zdravje, okolje in hrano</vt:lpwstr>
  </property>
  <property fmtid="{D5CDD505-2E9C-101B-9397-08002B2CF9AE}" pid="3" name="MFiles_P1021n1_P1033">
    <vt:lpwstr>Prvomajska ulica 1</vt:lpwstr>
  </property>
  <property fmtid="{D5CDD505-2E9C-101B-9397-08002B2CF9AE}" pid="4" name="MFiles_P1021n1_P1030">
    <vt:lpwstr>SI19651295</vt:lpwstr>
  </property>
  <property fmtid="{D5CDD505-2E9C-101B-9397-08002B2CF9AE}" pid="5" name="MFiles_P1021n1_P1031">
    <vt:lpwstr>6489087000</vt:lpwstr>
  </property>
  <property fmtid="{D5CDD505-2E9C-101B-9397-08002B2CF9AE}" pid="6" name="MFiles_P1021n1_P1032">
    <vt:lpwstr>SI56 0110 0600 0043 285</vt:lpwstr>
  </property>
  <property fmtid="{D5CDD505-2E9C-101B-9397-08002B2CF9AE}" pid="7" name="MFiles_P1021n1_P1034">
    <vt:lpwstr>mag. Tjaša Žohar Čretnik, dr. med., spec.</vt:lpwstr>
  </property>
  <property fmtid="{D5CDD505-2E9C-101B-9397-08002B2CF9AE}" pid="8" name="MFiles_PG5BC2FC14A405421BA79F5FEC63BD00E3n1_PGB3D8D77D2D654902AEB821305A1A12BC">
    <vt:lpwstr>2000 Maribor</vt:lpwstr>
  </property>
  <property fmtid="{D5CDD505-2E9C-101B-9397-08002B2CF9AE}" pid="9" name="MFiles_PG5BC2FC14A405421BA79F5FEC63BD00E3n1_PGB3D8D77D2D654902AEB821305A1A12BCn1">
    <vt:lpwstr>2000 Maribor</vt:lpwstr>
  </property>
  <property fmtid="{D5CDD505-2E9C-101B-9397-08002B2CF9AE}" pid="10" name="MFiles_PG5BC2FC14A405421BA79F5FEC63BD00E3n1_PGB3D8D77D2D654902AEB821305A1A12BCn1_PGA9BEAF5633E247B98ED5F6CA091D7839">
    <vt:lpwstr>Maribor</vt:lpwstr>
  </property>
</Properties>
</file>